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clear" w:color="auto" w:fill="FFFFFF"/>
        <w:jc w:val="center"/>
        <w:rPr>
          <w:b/>
          <w:caps/>
          <w:sz w:val="24"/>
          <w:szCs w:val="24"/>
        </w:rPr>
      </w:pPr>
      <w:bookmarkStart w:id="0" w:name="_GoBack"/>
      <w:bookmarkEnd w:id="0"/>
      <w:r>
        <w:rPr>
          <w:b/>
          <w:caps/>
          <w:sz w:val="24"/>
          <w:szCs w:val="24"/>
        </w:rPr>
        <w:t xml:space="preserve">Escreva aqui o título do trabalho – DEVE Ser claro </w:t>
      </w:r>
    </w:p>
    <w:p>
      <w:pPr>
        <w:shd w:val="clear" w:color="auto" w:fill="FFFFFF"/>
        <w:jc w:val="center"/>
        <w:rPr>
          <w:caps/>
          <w:color w:val="FF0000"/>
          <w:sz w:val="28"/>
        </w:rPr>
      </w:pPr>
      <w:r>
        <w:rPr>
          <w:b/>
          <w:caps/>
          <w:sz w:val="24"/>
          <w:szCs w:val="24"/>
        </w:rPr>
        <w:t>e conciso</w:t>
      </w:r>
      <w:r>
        <w:rPr>
          <w:b/>
          <w:caps/>
          <w:sz w:val="28"/>
        </w:rPr>
        <w:t xml:space="preserve"> </w:t>
      </w:r>
      <w:r>
        <w:rPr>
          <w:color w:val="FF0000"/>
        </w:rPr>
        <w:t xml:space="preserve">(Times New Roman, 14, CAIXA ALTA, </w:t>
      </w:r>
      <w:r>
        <w:rPr>
          <w:b/>
          <w:color w:val="FF0000"/>
        </w:rPr>
        <w:t>negrito</w:t>
      </w:r>
      <w:r>
        <w:rPr>
          <w:color w:val="FF0000"/>
        </w:rPr>
        <w:t>, centralizado, espaço simples)</w:t>
      </w:r>
    </w:p>
    <w:p>
      <w:pPr>
        <w:shd w:val="clear" w:color="auto" w:fill="FFFFFF"/>
        <w:jc w:val="center"/>
        <w:rPr>
          <w:sz w:val="24"/>
          <w:szCs w:val="24"/>
          <w:u w:val="single"/>
        </w:rPr>
      </w:pPr>
      <w:r>
        <w:rPr>
          <w:caps/>
          <w:color w:val="FF0000"/>
          <w:sz w:val="24"/>
          <w:szCs w:val="24"/>
        </w:rPr>
        <w:t>(</w:t>
      </w:r>
      <w:r>
        <w:rPr>
          <w:color w:val="FF0000"/>
          <w:sz w:val="24"/>
          <w:szCs w:val="24"/>
        </w:rPr>
        <w:t>espaço simples entre linhas, tamanho 11</w:t>
      </w:r>
      <w:r>
        <w:rPr>
          <w:caps/>
          <w:color w:val="FF0000"/>
          <w:sz w:val="24"/>
          <w:szCs w:val="24"/>
        </w:rPr>
        <w:t>)</w:t>
      </w:r>
    </w:p>
    <w:p>
      <w:pPr>
        <w:shd w:val="clear" w:color="auto" w:fill="FFFFFF"/>
        <w:jc w:val="center"/>
        <w:rPr>
          <w:sz w:val="22"/>
          <w:szCs w:val="22"/>
        </w:rPr>
      </w:pPr>
      <w:r>
        <w:rPr>
          <w:sz w:val="22"/>
          <w:szCs w:val="22"/>
        </w:rPr>
        <w:t>Sobrenome do 1º autor, Nome do 1º autor, email - orientando</w:t>
      </w:r>
      <w:r>
        <w:rPr>
          <w:sz w:val="22"/>
          <w:szCs w:val="22"/>
          <w:vertAlign w:val="superscript"/>
        </w:rPr>
        <w:t xml:space="preserve">1 </w:t>
      </w:r>
      <w:r>
        <w:rPr>
          <w:color w:val="FF0000"/>
          <w:sz w:val="22"/>
          <w:szCs w:val="22"/>
        </w:rPr>
        <w:t>[Times New Roman, 11, normal, centralizado]</w:t>
      </w:r>
    </w:p>
    <w:p>
      <w:pPr>
        <w:shd w:val="clear" w:color="auto" w:fill="FFFFFF"/>
        <w:jc w:val="center"/>
        <w:rPr>
          <w:sz w:val="22"/>
          <w:szCs w:val="22"/>
        </w:rPr>
      </w:pPr>
      <w:r>
        <w:rPr>
          <w:sz w:val="22"/>
          <w:szCs w:val="22"/>
        </w:rPr>
        <w:t>Sobrenome do 2º autor, Nome do 2º autor</w:t>
      </w:r>
      <w:r>
        <w:rPr>
          <w:sz w:val="22"/>
          <w:szCs w:val="22"/>
          <w:vertAlign w:val="superscript"/>
        </w:rPr>
        <w:t>1</w:t>
      </w:r>
      <w:r>
        <w:rPr>
          <w:color w:val="FF0000"/>
          <w:sz w:val="22"/>
          <w:szCs w:val="22"/>
        </w:rPr>
        <w:t xml:space="preserve"> [Times New Roman, 11, normal, centralizado]</w:t>
      </w:r>
    </w:p>
    <w:p>
      <w:pPr>
        <w:shd w:val="clear" w:color="auto" w:fill="FFFFFF"/>
        <w:jc w:val="center"/>
        <w:rPr>
          <w:color w:val="FF0000"/>
          <w:sz w:val="22"/>
          <w:szCs w:val="22"/>
        </w:rPr>
      </w:pPr>
      <w:r>
        <w:rPr>
          <w:sz w:val="22"/>
          <w:szCs w:val="22"/>
        </w:rPr>
        <w:t>Sobrenome do 3º autor, Nome do 3º autor</w:t>
      </w:r>
      <w:r>
        <w:rPr>
          <w:sz w:val="22"/>
          <w:szCs w:val="22"/>
          <w:vertAlign w:val="superscript"/>
        </w:rPr>
        <w:t>2</w:t>
      </w:r>
      <w:r>
        <w:rPr>
          <w:color w:val="FF0000"/>
          <w:sz w:val="22"/>
          <w:szCs w:val="22"/>
        </w:rPr>
        <w:t xml:space="preserve"> [Times New Roman, 11, normal, centralizado]</w:t>
      </w:r>
    </w:p>
    <w:p>
      <w:pPr>
        <w:shd w:val="clear" w:color="auto" w:fill="FFFFFF"/>
        <w:jc w:val="center"/>
        <w:rPr>
          <w:i/>
          <w:sz w:val="22"/>
          <w:szCs w:val="22"/>
          <w:vertAlign w:val="superscript"/>
        </w:rPr>
      </w:pPr>
      <w:r>
        <w:rPr>
          <w:color w:val="FF0000"/>
          <w:sz w:val="22"/>
          <w:szCs w:val="22"/>
        </w:rPr>
        <w:t>(espaço simples entre linhas, tamanho 11)</w:t>
      </w:r>
    </w:p>
    <w:p>
      <w:pPr>
        <w:shd w:val="clear" w:color="auto" w:fill="FFFFFF"/>
        <w:jc w:val="center"/>
        <w:rPr>
          <w:i/>
          <w:sz w:val="22"/>
          <w:szCs w:val="22"/>
        </w:rPr>
      </w:pPr>
      <w:r>
        <w:rPr>
          <w:sz w:val="22"/>
          <w:szCs w:val="22"/>
          <w:vertAlign w:val="superscript"/>
        </w:rPr>
        <w:t>1</w:t>
      </w:r>
      <w:r>
        <w:rPr>
          <w:sz w:val="22"/>
          <w:szCs w:val="22"/>
        </w:rPr>
        <w:t xml:space="preserve"> Universidade Federal de Goiás/Regional Catalão/Unidade Acadêmica Especial de xxxx </w:t>
      </w:r>
      <w:r>
        <w:rPr>
          <w:color w:val="FF0000"/>
          <w:sz w:val="22"/>
          <w:szCs w:val="22"/>
        </w:rPr>
        <w:t>[Times New Roman, 11, normal, centralizado])</w:t>
      </w:r>
    </w:p>
    <w:p>
      <w:pPr>
        <w:shd w:val="clear" w:color="auto" w:fill="FFFFFF"/>
        <w:jc w:val="center"/>
        <w:rPr>
          <w:i/>
          <w:sz w:val="22"/>
          <w:szCs w:val="22"/>
        </w:rPr>
      </w:pPr>
      <w:r>
        <w:rPr>
          <w:sz w:val="22"/>
          <w:szCs w:val="22"/>
          <w:vertAlign w:val="superscript"/>
        </w:rPr>
        <w:t xml:space="preserve">2 </w:t>
      </w:r>
      <w:r>
        <w:rPr>
          <w:sz w:val="22"/>
          <w:szCs w:val="22"/>
        </w:rPr>
        <w:t xml:space="preserve">Instituto Federal Goiano/Campus Catalão </w:t>
      </w:r>
      <w:r>
        <w:rPr>
          <w:color w:val="FF0000"/>
          <w:sz w:val="22"/>
          <w:szCs w:val="22"/>
        </w:rPr>
        <w:t>[Times New Roman, 11, normal, centralizado])</w:t>
      </w:r>
    </w:p>
    <w:p>
      <w:pPr>
        <w:shd w:val="clear" w:color="auto" w:fill="FFFFFF"/>
        <w:jc w:val="center"/>
        <w:rPr>
          <w:i/>
          <w:sz w:val="22"/>
          <w:szCs w:val="22"/>
          <w:vertAlign w:val="superscript"/>
        </w:rPr>
      </w:pPr>
      <w:r>
        <w:rPr>
          <w:color w:val="FF0000"/>
          <w:sz w:val="22"/>
          <w:szCs w:val="22"/>
        </w:rPr>
        <w:t>(espaço simples entre linhas, tamanho 11)</w:t>
      </w:r>
    </w:p>
    <w:p>
      <w:pPr>
        <w:pStyle w:val="44"/>
        <w:pBdr>
          <w:left w:val="none" w:color="auto" w:sz="0" w:space="0"/>
        </w:pBdr>
        <w:ind w:left="142"/>
        <w:jc w:val="both"/>
        <w:rPr>
          <w:i/>
        </w:rPr>
      </w:pPr>
      <w:r>
        <w:rPr>
          <w:b/>
          <w:bCs/>
          <w:i/>
        </w:rPr>
        <w:t xml:space="preserve">Resumo: </w:t>
      </w:r>
      <w:r>
        <w:rPr>
          <w:i/>
          <w:color w:val="FF0000"/>
        </w:rPr>
        <w:t xml:space="preserve">(Times New Roman, itálico, tamanho 10) (espaço simples entre linhas, tamanho 10) </w:t>
      </w:r>
      <w:r>
        <w:rPr>
          <w:bCs/>
        </w:rPr>
        <w:t xml:space="preserve">até 250 palavras e deve ser estruturado: </w:t>
      </w:r>
      <w:r>
        <w:rPr>
          <w:b/>
          <w:bCs/>
        </w:rPr>
        <w:t>Introdução</w:t>
      </w:r>
      <w:r>
        <w:rPr>
          <w:b/>
          <w:bCs/>
          <w:i/>
        </w:rPr>
        <w:t xml:space="preserve">: </w:t>
      </w:r>
      <w:r>
        <w:rPr>
          <w:bCs/>
          <w:i/>
        </w:rPr>
        <w:t xml:space="preserve"> apresentar uma introdução breve do assunto. </w:t>
      </w:r>
      <w:r>
        <w:rPr>
          <w:b/>
          <w:bCs/>
          <w:i/>
        </w:rPr>
        <w:t>Objetivo</w:t>
      </w:r>
      <w:r>
        <w:rPr>
          <w:bCs/>
          <w:i/>
        </w:rPr>
        <w:t xml:space="preserve">: iniciar com verbo no infinitivo. </w:t>
      </w:r>
      <w:r>
        <w:rPr>
          <w:b/>
          <w:bCs/>
          <w:i/>
        </w:rPr>
        <w:t>Metodologia</w:t>
      </w:r>
      <w:r>
        <w:rPr>
          <w:bCs/>
          <w:i/>
        </w:rPr>
        <w:t>:</w:t>
      </w:r>
      <w:r>
        <w:rPr>
          <w:i/>
        </w:rPr>
        <w:t xml:space="preserve"> descrever o contexto institucional de espaço e tempo, e local onde aconteceu a experiência. Descrever os procedimentos utilizados durante a realização do estágio. Informar se é estágio curricular obrigatório ou não obrigatório. </w:t>
      </w:r>
      <w:r>
        <w:rPr>
          <w:b/>
          <w:i/>
        </w:rPr>
        <w:t>Resultados</w:t>
      </w:r>
      <w:r>
        <w:rPr>
          <w:i/>
        </w:rPr>
        <w:t xml:space="preserve">: descrição e análise das atividades desenvolvidas. </w:t>
      </w:r>
      <w:r>
        <w:rPr>
          <w:b/>
          <w:i/>
        </w:rPr>
        <w:t>Conclusão/Considerações finais:</w:t>
      </w:r>
      <w:r>
        <w:rPr>
          <w:i/>
        </w:rPr>
        <w:t xml:space="preserve"> apontar os desafios e potencialidades da vivência relatada.</w:t>
      </w:r>
    </w:p>
    <w:p>
      <w:pPr>
        <w:pStyle w:val="44"/>
        <w:pBdr>
          <w:left w:val="none" w:color="auto" w:sz="0" w:space="0"/>
        </w:pBdr>
        <w:rPr>
          <w:i/>
          <w:color w:val="FF0000"/>
        </w:rPr>
      </w:pPr>
      <w:r>
        <w:rPr>
          <w:b/>
          <w:i/>
        </w:rPr>
        <w:t>Palavras-chave:</w:t>
      </w:r>
      <w:r>
        <w:rPr>
          <w:i/>
        </w:rPr>
        <w:t xml:space="preserve"> Palavra 1. Palavra 2. Palavra 3. Até 5 palavras </w:t>
      </w:r>
      <w:r>
        <w:rPr>
          <w:i/>
          <w:color w:val="FF0000"/>
        </w:rPr>
        <w:t>(Times New Roma itálico, tamanho 10)</w:t>
      </w:r>
    </w:p>
    <w:p>
      <w:pPr>
        <w:shd w:val="clear" w:color="auto" w:fill="FFFFFF"/>
        <w:jc w:val="center"/>
        <w:rPr>
          <w:i/>
          <w:sz w:val="22"/>
          <w:szCs w:val="22"/>
          <w:vertAlign w:val="superscript"/>
        </w:rPr>
      </w:pPr>
      <w:r>
        <w:rPr>
          <w:color w:val="FF0000"/>
          <w:sz w:val="22"/>
          <w:szCs w:val="22"/>
        </w:rPr>
        <w:t>(espaço simples entre linhas, tamanho 11)</w:t>
      </w:r>
    </w:p>
    <w:p>
      <w:pPr>
        <w:shd w:val="clear" w:color="auto" w:fill="FFFFFF"/>
        <w:spacing w:line="240" w:lineRule="exact"/>
        <w:jc w:val="center"/>
        <w:rPr>
          <w:color w:val="FF0000"/>
        </w:rPr>
      </w:pPr>
      <w:r>
        <w:t>__________________________________________________________________________________________</w:t>
      </w:r>
    </w:p>
    <w:p>
      <w:pPr>
        <w:shd w:val="clear" w:color="auto" w:fill="FFFFFF"/>
        <w:jc w:val="center"/>
      </w:pPr>
      <w:r>
        <w:rPr>
          <w:color w:val="FF0000"/>
        </w:rPr>
        <w:t>(espaço simples entre linhas, tamanho 12)</w:t>
      </w:r>
    </w:p>
    <w:p>
      <w:pPr>
        <w:sectPr>
          <w:headerReference r:id="rId3" w:type="default"/>
          <w:footerReference r:id="rId4" w:type="default"/>
          <w:pgSz w:w="11906" w:h="16838"/>
          <w:pgMar w:top="2268" w:right="1134" w:bottom="1134" w:left="1701" w:header="181" w:footer="709" w:gutter="0"/>
          <w:cols w:space="720" w:num="1"/>
          <w:docGrid w:linePitch="360" w:charSpace="0"/>
        </w:sectPr>
      </w:pPr>
    </w:p>
    <w:p>
      <w:pPr>
        <w:pStyle w:val="46"/>
        <w:numPr>
          <w:ilvl w:val="0"/>
          <w:numId w:val="0"/>
        </w:numPr>
        <w:rPr>
          <w:b/>
        </w:rPr>
      </w:pPr>
    </w:p>
    <w:p>
      <w:pPr>
        <w:pStyle w:val="45"/>
        <w:ind w:firstLine="0"/>
        <w:rPr>
          <w:color w:val="FF0000"/>
        </w:rPr>
      </w:pPr>
      <w:r>
        <w:rPr>
          <w:b/>
        </w:rPr>
        <w:t>1- INTRODUÇÃO</w:t>
      </w:r>
      <w:r>
        <w:t xml:space="preserve"> </w:t>
      </w:r>
      <w:r>
        <w:rPr>
          <w:color w:val="FF0000"/>
        </w:rPr>
        <w:t xml:space="preserve">(Times New Roman, negrito, tamanho 10, maiúsculas) </w:t>
      </w:r>
      <w:r>
        <w:t xml:space="preserve">O texto deve ser digitado em papel tamanho A4, usando fonte Times New Roman, tamanho 10. Introduzir o assunto ao leitor, contextualizando quanto ao estado da arte do tema/relato que se propôs a apresentar no trabalho. No último parágrafo, indicar o objetivo do trabalho, com verbo no infinitivo, sem explicações/justificativa do mesmo. </w:t>
      </w:r>
    </w:p>
    <w:p>
      <w:pPr>
        <w:pStyle w:val="45"/>
      </w:pPr>
      <w:r>
        <w:rPr>
          <w:color w:val="FF0000"/>
        </w:rPr>
        <w:t>(espaço simples entre linhas, tamanho 10)</w:t>
      </w:r>
    </w:p>
    <w:p>
      <w:pPr>
        <w:pStyle w:val="46"/>
        <w:numPr>
          <w:ilvl w:val="0"/>
          <w:numId w:val="2"/>
        </w:numPr>
        <w:jc w:val="both"/>
        <w:rPr>
          <w:color w:val="FF0000"/>
        </w:rPr>
      </w:pPr>
      <w:r>
        <w:rPr>
          <w:b/>
          <w:bCs/>
        </w:rPr>
        <w:t>METODOLOGIA</w:t>
      </w:r>
      <w:r>
        <w:rPr>
          <w:bCs/>
        </w:rPr>
        <w:t xml:space="preserve"> </w:t>
      </w:r>
      <w:r>
        <w:rPr>
          <w:color w:val="FF0000"/>
        </w:rPr>
        <w:t>(Times New Roman, negrito, tamanho 10, MAIÚSCULAS)</w:t>
      </w:r>
    </w:p>
    <w:p>
      <w:pPr>
        <w:pStyle w:val="45"/>
      </w:pPr>
      <w:r>
        <w:rPr>
          <w:color w:val="FF0000"/>
        </w:rPr>
        <w:t>(espaço simples entre linhas, tamanho 10)</w:t>
      </w:r>
    </w:p>
    <w:p>
      <w:pPr>
        <w:pStyle w:val="45"/>
        <w:ind w:firstLine="0"/>
      </w:pPr>
      <w:r>
        <w:t xml:space="preserve">O texto deve ser digitado em papel tamanho A4, usando fonte Times New Roman, tamanho 10. É a descrição do contexto institucional, curso que se está matriculado, disciplina vinculada ao estágio, espaço físico e tempo que se refere esse relato de experiência. Descreve os procedimentos em ordem cronológica dos fatos que aconteceram, durante a realização do estágio. </w:t>
      </w:r>
      <w:r>
        <w:rPr>
          <w:color w:val="000000"/>
        </w:rPr>
        <w:t>Apresentar fonte de dados, delimitando, no caso da população estudada, os critérios para inclusão e exclusão e seleção do número de participantes. Detalhar procedimentos de coleta e fundamentos da análise de dados, incluindo o conteúdo dos instrumentos de coleta de dados. Pesquisas realizadas no Brasil devem explicitar cuidados éticos, informando aplicação do Termo de Consentimento Livre e Esclarecido (TCLE) para pesquisas com seres humanos e número de aprovação da pesquisa em comitê de ética em pesquisa. Autores estrangeiros devem informar os procedimentos adotados no país de origem da pesquisa.</w:t>
      </w:r>
    </w:p>
    <w:p>
      <w:pPr>
        <w:pStyle w:val="45"/>
      </w:pPr>
    </w:p>
    <w:p>
      <w:pPr>
        <w:pStyle w:val="45"/>
      </w:pPr>
      <w:r>
        <w:rPr>
          <w:color w:val="FF0000"/>
        </w:rPr>
        <w:t>(espaço simples entre linhas, tamanho 10)</w:t>
      </w:r>
    </w:p>
    <w:p>
      <w:pPr>
        <w:pStyle w:val="45"/>
        <w:ind w:firstLine="0"/>
        <w:rPr>
          <w:color w:val="FF0000"/>
        </w:rPr>
      </w:pPr>
      <w:r>
        <w:rPr>
          <w:b/>
          <w:bCs/>
        </w:rPr>
        <w:t>3-RESULTADOS e DISCUSSÃO</w:t>
      </w:r>
      <w:r>
        <w:rPr>
          <w:color w:val="000000"/>
        </w:rPr>
        <w:t xml:space="preserve">: </w:t>
      </w:r>
      <w:r>
        <w:t>O texto deve ser digitado em papel tamanho A4, usando fonte Times New Roman, tamanho 10. O</w:t>
      </w:r>
      <w:r>
        <w:rPr>
          <w:color w:val="000000"/>
        </w:rPr>
        <w:t>s resultados devem ser apresentados de forma clara e objetiva, sem incluir interpretações ou comentários pessoais. Resultados expressos em tabelas e figuras são encorajados, mas deve-se evitar a repetição das informações em forma de texto. A discussão deve ser concebida a partir dos dados e resultados obtidos, enfatizando as inovações decorrentes da investigação e evitando a repetição de informações apresentadas em seções anteriores (introdução, método e resultados). Todos os resultados devem ser discutidos, tendo como apoio em referencial teórico estritamente pertinente, atualizado e que permita identificar concordâncias e divergências com outras pesquisas já publicadas.</w:t>
      </w:r>
    </w:p>
    <w:p>
      <w:pPr>
        <w:pStyle w:val="46"/>
        <w:numPr>
          <w:ilvl w:val="0"/>
          <w:numId w:val="0"/>
        </w:numPr>
        <w:jc w:val="both"/>
        <w:rPr>
          <w:color w:val="000000"/>
        </w:rPr>
      </w:pPr>
      <w:r>
        <w:rPr>
          <w:b/>
          <w:color w:val="000000"/>
        </w:rPr>
        <w:t>4- CONCLUSÃO:</w:t>
      </w:r>
      <w:r>
        <w:t xml:space="preserve"> O texto deve ser digitado em papel tamanho A4, usando fonte Times New Roman, tamanho 10. Na conclusão</w:t>
      </w:r>
      <w:r>
        <w:rPr>
          <w:b/>
          <w:color w:val="000000"/>
        </w:rPr>
        <w:t xml:space="preserve"> </w:t>
      </w:r>
      <w:r>
        <w:rPr>
          <w:color w:val="000000"/>
        </w:rPr>
        <w:t>texto articulado a partir dos objetivos do estudo, fundamentado nas evidências encontradas com a investigação. Deve mostrar claramente o alcance do estudo por meio de conclusões gerais que possam ser detalhadas e fundamentadas ao longo do item. Se pertinente podem ser apresentadas limitações identificadas e lacunas decorrentes da realização da investigação. Generalizações, quando pertinentes, são incentivadas.</w:t>
      </w:r>
    </w:p>
    <w:p>
      <w:pPr>
        <w:pStyle w:val="45"/>
        <w:ind w:left="360" w:firstLine="0"/>
      </w:pPr>
      <w:r>
        <w:rPr>
          <w:color w:val="FF0000"/>
        </w:rPr>
        <w:t>(espaço simples entre linhas, tamanho 10)</w:t>
      </w:r>
    </w:p>
    <w:p>
      <w:pPr>
        <w:pStyle w:val="46"/>
        <w:numPr>
          <w:ilvl w:val="0"/>
          <w:numId w:val="0"/>
        </w:numPr>
        <w:ind w:left="340" w:hanging="340"/>
        <w:rPr>
          <w:color w:val="FF0000"/>
        </w:rPr>
      </w:pPr>
      <w:r>
        <w:rPr>
          <w:b/>
          <w:bCs/>
        </w:rPr>
        <w:t>AGRADECIMENTOS</w:t>
      </w:r>
      <w:r>
        <w:rPr>
          <w:bCs/>
        </w:rPr>
        <w:t xml:space="preserve"> </w:t>
      </w:r>
      <w:r>
        <w:rPr>
          <w:color w:val="FF0000"/>
        </w:rPr>
        <w:t>(Times New Roman, negrito, tamanho 10, MAIÚSCULAS)</w:t>
      </w:r>
    </w:p>
    <w:p>
      <w:pPr>
        <w:pStyle w:val="45"/>
        <w:ind w:left="360" w:firstLine="0"/>
      </w:pPr>
      <w:r>
        <w:rPr>
          <w:color w:val="FF0000"/>
        </w:rPr>
        <w:t>(espaço simples entre linhas, tamanho 10)</w:t>
      </w:r>
    </w:p>
    <w:p>
      <w:pPr>
        <w:pStyle w:val="45"/>
        <w:ind w:left="360" w:firstLine="0"/>
      </w:pPr>
      <w:r>
        <w:t>Se houver, esta seção deve ser colocada antes da lista de referências.</w:t>
      </w:r>
    </w:p>
    <w:p>
      <w:pPr>
        <w:pStyle w:val="45"/>
        <w:ind w:left="360" w:firstLine="0"/>
      </w:pPr>
    </w:p>
    <w:p>
      <w:pPr>
        <w:pStyle w:val="46"/>
        <w:numPr>
          <w:ilvl w:val="0"/>
          <w:numId w:val="0"/>
        </w:numPr>
        <w:ind w:left="340" w:hanging="340"/>
        <w:rPr>
          <w:color w:val="FF0000"/>
        </w:rPr>
      </w:pPr>
      <w:r>
        <w:rPr>
          <w:b/>
        </w:rPr>
        <w:t>5-REFERÊNCIAS</w:t>
      </w:r>
      <w:r>
        <w:t xml:space="preserve"> </w:t>
      </w:r>
      <w:r>
        <w:rPr>
          <w:color w:val="FF0000"/>
        </w:rPr>
        <w:t>(Times New Roman, negrito, tamanho 10, MAIÚSCULAS)</w:t>
      </w:r>
    </w:p>
    <w:p>
      <w:pPr>
        <w:pStyle w:val="45"/>
        <w:ind w:left="360" w:firstLine="0"/>
      </w:pPr>
      <w:r>
        <w:rPr>
          <w:color w:val="FF0000"/>
        </w:rPr>
        <w:t>(espaço simples entre linhas, tamanho 10)</w:t>
      </w:r>
    </w:p>
    <w:p>
      <w:pPr>
        <w:pStyle w:val="45"/>
        <w:ind w:left="360" w:firstLine="0"/>
        <w:rPr>
          <w:color w:val="FF0000"/>
        </w:rPr>
      </w:pPr>
      <w:r>
        <w:t>Obs.: As indicações de formatação de texto, escritas em vermelho devem ser suprimidas na versão final do artigo/texto antes do envio.</w:t>
      </w:r>
    </w:p>
    <w:p>
      <w:pPr>
        <w:pStyle w:val="45"/>
        <w:ind w:left="360" w:firstLine="0"/>
        <w:rPr>
          <w:color w:val="FF0000"/>
        </w:rPr>
      </w:pPr>
      <w:r>
        <w:rPr>
          <w:color w:val="FF0000"/>
        </w:rPr>
        <w:t>(espaço simples entre linhas, tamanho 10)</w:t>
      </w:r>
    </w:p>
    <w:p>
      <w:pPr>
        <w:pStyle w:val="45"/>
        <w:ind w:left="360" w:firstLine="0"/>
        <w:rPr>
          <w:color w:val="FF0000"/>
        </w:rPr>
      </w:pPr>
    </w:p>
    <w:p>
      <w:pPr>
        <w:pStyle w:val="46"/>
        <w:numPr>
          <w:ilvl w:val="0"/>
          <w:numId w:val="0"/>
        </w:numPr>
        <w:rPr>
          <w:color w:val="FF0000"/>
        </w:rPr>
      </w:pPr>
      <w:r>
        <w:rPr>
          <w:b/>
        </w:rPr>
        <w:t>RESPONSABILIDADE AUTORAL</w:t>
      </w:r>
      <w:r>
        <w:t xml:space="preserve"> </w:t>
      </w:r>
      <w:r>
        <w:rPr>
          <w:color w:val="FF0000"/>
        </w:rPr>
        <w:t>(Times New Roman, negrito, tamanho 10, MAIÚSCULAS)</w:t>
      </w:r>
    </w:p>
    <w:p>
      <w:pPr>
        <w:pStyle w:val="45"/>
        <w:ind w:firstLine="0"/>
      </w:pPr>
      <w:r>
        <w:rPr>
          <w:color w:val="FF0000"/>
        </w:rPr>
        <w:t>(espaço simples entre linhas, tamanho 10)</w:t>
      </w:r>
    </w:p>
    <w:p>
      <w:pPr>
        <w:shd w:val="clear" w:color="auto" w:fill="FFFFFF"/>
        <w:jc w:val="both"/>
      </w:pPr>
      <w:r>
        <w:t xml:space="preserve"> “O(s) autor(es) é(são) o(s) único(s) responsável(is) pelo conteúdo deste trabalho”.</w:t>
      </w:r>
    </w:p>
    <w:p>
      <w:pPr>
        <w:shd w:val="clear" w:color="auto" w:fill="FFFFFF"/>
        <w:jc w:val="both"/>
      </w:pPr>
    </w:p>
    <w:p>
      <w:pPr>
        <w:shd w:val="clear" w:color="auto" w:fill="FFFFFF"/>
        <w:jc w:val="both"/>
        <w:rPr>
          <w:color w:val="FF0000"/>
        </w:rPr>
      </w:pPr>
      <w:r>
        <w:rPr>
          <w:b/>
          <w:color w:val="FF0000"/>
        </w:rPr>
        <w:t>ORIENTAÇÕES GERAIS</w:t>
      </w:r>
      <w:r>
        <w:rPr>
          <w:color w:val="FF0000"/>
        </w:rPr>
        <w:t>: [todas as informações abaixo devem ser retiradas, quando na submissão do trabalho, sobretudo as orientações expressas em vermelho]</w:t>
      </w:r>
    </w:p>
    <w:p>
      <w:pPr>
        <w:shd w:val="clear" w:color="auto" w:fill="FFFFFF"/>
        <w:jc w:val="both"/>
        <w:rPr>
          <w:color w:val="FF0000"/>
        </w:rPr>
      </w:pPr>
    </w:p>
    <w:p>
      <w:pPr>
        <w:pStyle w:val="59"/>
        <w:jc w:val="both"/>
        <w:rPr>
          <w:rFonts w:ascii="Times New Roman" w:hAnsi="Times New Roman" w:cs="Times New Roman"/>
          <w:sz w:val="20"/>
          <w:szCs w:val="20"/>
        </w:rPr>
      </w:pPr>
      <w:r>
        <w:rPr>
          <w:rFonts w:ascii="Times New Roman" w:hAnsi="Times New Roman" w:cs="Times New Roman"/>
          <w:color w:val="FF0000"/>
          <w:sz w:val="20"/>
          <w:szCs w:val="20"/>
        </w:rPr>
        <w:t>-</w:t>
      </w:r>
      <w:r>
        <w:rPr>
          <w:rFonts w:ascii="Times New Roman" w:hAnsi="Times New Roman" w:cs="Times New Roman"/>
          <w:sz w:val="20"/>
          <w:szCs w:val="20"/>
        </w:rPr>
        <w:t xml:space="preserve"> Apenas estudantes vinculados ao estágio Curricular, devidamente matriculados em Cursos Graduação da UFG - Regional Catalão, poderão submeter trabalhos.</w:t>
      </w:r>
    </w:p>
    <w:p>
      <w:pPr>
        <w:pStyle w:val="59"/>
        <w:rPr>
          <w:rFonts w:ascii="Times New Roman" w:hAnsi="Times New Roman" w:cs="Times New Roman"/>
          <w:sz w:val="20"/>
          <w:szCs w:val="20"/>
        </w:rPr>
      </w:pPr>
      <w:r>
        <w:rPr>
          <w:rFonts w:ascii="Times New Roman" w:hAnsi="Times New Roman" w:cs="Times New Roman"/>
          <w:color w:val="FF0000"/>
          <w:sz w:val="20"/>
          <w:szCs w:val="20"/>
        </w:rPr>
        <w:t>-</w:t>
      </w:r>
      <w:r>
        <w:rPr>
          <w:rFonts w:ascii="Times New Roman" w:hAnsi="Times New Roman" w:cs="Times New Roman"/>
          <w:sz w:val="20"/>
          <w:szCs w:val="20"/>
        </w:rPr>
        <w:t xml:space="preserve"> O resumo (relato de experiência) deverá ser enviado somente pelo primeiro autor, devendo este fazer sua inscrição no 4º CONPEEX na modalidade </w:t>
      </w:r>
      <w:r>
        <w:rPr>
          <w:rFonts w:ascii="Times New Roman" w:hAnsi="Times New Roman" w:cs="Times New Roman"/>
          <w:b/>
          <w:bCs/>
          <w:sz w:val="20"/>
          <w:szCs w:val="20"/>
        </w:rPr>
        <w:t>I Mostra de trabalhos de Estágios Curriculares</w:t>
      </w:r>
      <w:r>
        <w:rPr>
          <w:rFonts w:ascii="Times New Roman" w:hAnsi="Times New Roman" w:cs="Times New Roman"/>
          <w:sz w:val="20"/>
          <w:szCs w:val="20"/>
        </w:rPr>
        <w:t>.</w:t>
      </w:r>
    </w:p>
    <w:p>
      <w:pPr>
        <w:pStyle w:val="59"/>
        <w:jc w:val="both"/>
        <w:rPr>
          <w:rFonts w:ascii="Times New Roman" w:hAnsi="Times New Roman" w:cs="Times New Roman"/>
          <w:sz w:val="20"/>
          <w:szCs w:val="20"/>
        </w:rPr>
      </w:pPr>
      <w:r>
        <w:rPr>
          <w:rFonts w:ascii="Times New Roman" w:hAnsi="Times New Roman" w:cs="Times New Roman"/>
          <w:color w:val="FF0000"/>
          <w:sz w:val="20"/>
          <w:szCs w:val="20"/>
        </w:rPr>
        <w:t>-</w:t>
      </w:r>
      <w:r>
        <w:rPr>
          <w:rFonts w:ascii="Times New Roman" w:hAnsi="Times New Roman" w:cs="Times New Roman"/>
          <w:sz w:val="20"/>
          <w:szCs w:val="20"/>
        </w:rPr>
        <w:t xml:space="preserve"> Os estudantes deverão apresentar seus trabalhos na modalidade oral, com data, horário, tempo de apresentação e local previamente publicados no sitio do evento.</w:t>
      </w:r>
    </w:p>
    <w:p>
      <w:pPr>
        <w:pStyle w:val="59"/>
        <w:jc w:val="both"/>
        <w:rPr>
          <w:rFonts w:ascii="Times New Roman" w:hAnsi="Times New Roman" w:cs="Times New Roman"/>
          <w:sz w:val="20"/>
          <w:szCs w:val="20"/>
        </w:rPr>
      </w:pPr>
      <w:r>
        <w:rPr>
          <w:rFonts w:ascii="Times New Roman" w:hAnsi="Times New Roman" w:cs="Times New Roman"/>
          <w:color w:val="FF0000"/>
          <w:sz w:val="20"/>
          <w:szCs w:val="20"/>
        </w:rPr>
        <w:t>-</w:t>
      </w:r>
      <w:r>
        <w:rPr>
          <w:rFonts w:ascii="Times New Roman" w:hAnsi="Times New Roman" w:cs="Times New Roman"/>
          <w:sz w:val="20"/>
          <w:szCs w:val="20"/>
        </w:rPr>
        <w:t xml:space="preserve">Cada trabalho deverá ter </w:t>
      </w:r>
      <w:r>
        <w:rPr>
          <w:rFonts w:ascii="Times New Roman" w:hAnsi="Times New Roman" w:cs="Times New Roman"/>
          <w:b/>
          <w:bCs/>
          <w:sz w:val="20"/>
          <w:szCs w:val="20"/>
        </w:rPr>
        <w:t>no máximo cinco (05) autores</w:t>
      </w:r>
      <w:r>
        <w:rPr>
          <w:rFonts w:ascii="Times New Roman" w:hAnsi="Times New Roman" w:cs="Times New Roman"/>
          <w:sz w:val="20"/>
          <w:szCs w:val="20"/>
        </w:rPr>
        <w:t xml:space="preserve">, sendo que o orientador e o supervisor do estagiário devem figurar, </w:t>
      </w:r>
      <w:r>
        <w:rPr>
          <w:rFonts w:ascii="Times New Roman" w:hAnsi="Times New Roman" w:cs="Times New Roman"/>
          <w:b/>
          <w:bCs/>
          <w:sz w:val="20"/>
          <w:szCs w:val="20"/>
        </w:rPr>
        <w:t>obrigatoriamente</w:t>
      </w:r>
      <w:r>
        <w:rPr>
          <w:rFonts w:ascii="Times New Roman" w:hAnsi="Times New Roman" w:cs="Times New Roman"/>
          <w:sz w:val="20"/>
          <w:szCs w:val="20"/>
        </w:rPr>
        <w:t xml:space="preserve">, como coautores. Assim, cada trabalho inscrito pode ter a participação de, no máximo, três (03) estagiários, sendo um na condição de autor e os demais na condição de coautores. </w:t>
      </w:r>
    </w:p>
    <w:p>
      <w:pPr>
        <w:pStyle w:val="59"/>
        <w:jc w:val="both"/>
        <w:rPr>
          <w:rFonts w:ascii="Times New Roman" w:hAnsi="Times New Roman" w:cs="Times New Roman"/>
          <w:sz w:val="20"/>
          <w:szCs w:val="20"/>
        </w:rPr>
      </w:pPr>
      <w:r>
        <w:rPr>
          <w:rFonts w:ascii="Times New Roman" w:hAnsi="Times New Roman" w:cs="Times New Roman"/>
          <w:sz w:val="20"/>
          <w:szCs w:val="20"/>
        </w:rPr>
        <w:t>-No certificado fornecido ao primeiro autor, que fará a apresentação, constarão os nomes dos coautores. O primeiro autor deverá enviar aos demais participantes o certificado eletrônico</w:t>
      </w:r>
    </w:p>
    <w:p>
      <w:pPr>
        <w:pStyle w:val="59"/>
        <w:jc w:val="both"/>
        <w:rPr>
          <w:rFonts w:ascii="Times New Roman" w:hAnsi="Times New Roman" w:cs="Times New Roman"/>
          <w:sz w:val="20"/>
          <w:szCs w:val="20"/>
        </w:rPr>
      </w:pPr>
      <w:r>
        <w:rPr>
          <w:rFonts w:ascii="Times New Roman" w:hAnsi="Times New Roman" w:cs="Times New Roman"/>
          <w:color w:val="FF0000"/>
          <w:sz w:val="20"/>
          <w:szCs w:val="20"/>
        </w:rPr>
        <w:t>-</w:t>
      </w:r>
      <w:r>
        <w:rPr>
          <w:rFonts w:ascii="Times New Roman" w:hAnsi="Times New Roman" w:cs="Times New Roman"/>
          <w:sz w:val="20"/>
          <w:szCs w:val="20"/>
        </w:rPr>
        <w:t>No rodapé da primeira página do trabalho (relato de experiência) deve constar, obrigatoriamente, o nome do orientador(a) como coautor(a) e a indicação que o mesmo foi revisado pelo orientador(a) do estágio.</w:t>
      </w:r>
    </w:p>
    <w:p>
      <w:pPr>
        <w:pStyle w:val="59"/>
        <w:jc w:val="both"/>
        <w:rPr>
          <w:rFonts w:ascii="Times New Roman" w:hAnsi="Times New Roman" w:cs="Times New Roman"/>
          <w:sz w:val="20"/>
          <w:szCs w:val="20"/>
        </w:rPr>
      </w:pPr>
      <w:r>
        <w:rPr>
          <w:rFonts w:ascii="Times New Roman" w:hAnsi="Times New Roman" w:cs="Times New Roman"/>
          <w:color w:val="FF0000"/>
          <w:sz w:val="20"/>
          <w:szCs w:val="20"/>
        </w:rPr>
        <w:t>-</w:t>
      </w:r>
      <w:r>
        <w:rPr>
          <w:rFonts w:ascii="Times New Roman" w:hAnsi="Times New Roman" w:cs="Times New Roman"/>
          <w:sz w:val="20"/>
          <w:szCs w:val="20"/>
        </w:rPr>
        <w:t xml:space="preserve">A Comissão Avaliadora da I Mostra de estágio não obrigatório supervisionado da UFG – Regional Goiânia será indicada pela Coordenação Geral de Estágios, sendo responsável por julgar e aceitar os trabalhos submetidos para a publicação nos anais e apresentação na modalidade I Mostra de Estágio. </w:t>
      </w:r>
    </w:p>
    <w:p>
      <w:pPr>
        <w:pStyle w:val="59"/>
        <w:jc w:val="both"/>
        <w:rPr>
          <w:rFonts w:ascii="Times New Roman" w:hAnsi="Times New Roman" w:cs="Times New Roman"/>
          <w:b/>
          <w:bCs/>
          <w:sz w:val="20"/>
          <w:szCs w:val="20"/>
        </w:rPr>
      </w:pPr>
      <w:r>
        <w:rPr>
          <w:rFonts w:ascii="Times New Roman" w:hAnsi="Times New Roman" w:cs="Times New Roman"/>
          <w:sz w:val="20"/>
          <w:szCs w:val="20"/>
        </w:rPr>
        <w:t xml:space="preserve">- O trabalho enviado que não obedecer à estrutura indicada será </w:t>
      </w:r>
      <w:r>
        <w:rPr>
          <w:rFonts w:ascii="Times New Roman" w:hAnsi="Times New Roman" w:cs="Times New Roman"/>
          <w:b/>
          <w:bCs/>
          <w:sz w:val="20"/>
          <w:szCs w:val="20"/>
        </w:rPr>
        <w:t>desclassificado.</w:t>
      </w:r>
    </w:p>
    <w:p>
      <w:pPr>
        <w:pStyle w:val="59"/>
        <w:jc w:val="both"/>
        <w:rPr>
          <w:rFonts w:ascii="Times New Roman" w:hAnsi="Times New Roman" w:cs="Times New Roman"/>
          <w:color w:val="FF0000"/>
          <w:sz w:val="20"/>
          <w:szCs w:val="20"/>
        </w:rPr>
      </w:pPr>
      <w:r>
        <w:rPr>
          <w:rFonts w:ascii="Times New Roman" w:hAnsi="Times New Roman" w:cs="Times New Roman"/>
          <w:color w:val="FF0000"/>
          <w:sz w:val="20"/>
          <w:szCs w:val="20"/>
        </w:rPr>
        <w:t>-</w:t>
      </w:r>
      <w:r>
        <w:rPr>
          <w:rFonts w:ascii="Times New Roman" w:hAnsi="Times New Roman" w:cs="Times New Roman"/>
          <w:sz w:val="20"/>
          <w:szCs w:val="20"/>
        </w:rPr>
        <w:t>Não é obrigatória a presença do(a) orientador(a) durante a seção de apresentação.</w:t>
      </w:r>
    </w:p>
    <w:p>
      <w:pPr>
        <w:pStyle w:val="45"/>
      </w:pPr>
      <w:r>
        <w:t xml:space="preserve">Os textos referentes aos trabalhos da </w:t>
      </w:r>
      <w:r>
        <w:rPr>
          <w:b/>
          <w:color w:val="362B36"/>
          <w:shd w:val="clear" w:color="auto" w:fill="FFFFFF"/>
        </w:rPr>
        <w:t>I MOSTRA DE TRABALHOS DE ESTÁGIOS CURRICULARES</w:t>
      </w:r>
      <w:r>
        <w:t xml:space="preserve"> devem ser </w:t>
      </w:r>
      <w:r>
        <w:rPr>
          <w:b/>
          <w:highlight w:val="yellow"/>
          <w:u w:val="single"/>
        </w:rPr>
        <w:t>enviados pela plataforma do site  eletronicamente, usando o formato PDF</w:t>
      </w:r>
      <w:r>
        <w:rPr>
          <w:highlight w:val="yellow"/>
        </w:rPr>
        <w:t>.</w:t>
      </w:r>
    </w:p>
    <w:p>
      <w:pPr>
        <w:pStyle w:val="45"/>
      </w:pPr>
      <w:r>
        <w:t xml:space="preserve">Os textos devem ser rigorosamente formatados de acordo com estas instruções e este arquivo texto pode ser usado como um </w:t>
      </w:r>
      <w:r>
        <w:rPr>
          <w:i/>
        </w:rPr>
        <w:t>template</w:t>
      </w:r>
      <w:r>
        <w:t xml:space="preserve"> por usuários do Microsoft Word™ e, em qualquer caso, como um modelo para os usuários de outros processadores de texto.</w:t>
      </w:r>
    </w:p>
    <w:p>
      <w:pPr>
        <w:pStyle w:val="45"/>
      </w:pPr>
      <w:r>
        <w:t xml:space="preserve">Os textos estão limitados a um mínimo de </w:t>
      </w:r>
      <w:r>
        <w:rPr>
          <w:b/>
        </w:rPr>
        <w:t>3 (três) e um máximo de 6 (seis) páginas para TRABALHOS</w:t>
      </w:r>
      <w:r>
        <w:t>, incluindo tabelas e/ou figuras. O arquivo final em formato PDF não deve exceder 2,5 MB.</w:t>
      </w:r>
    </w:p>
    <w:p>
      <w:pPr>
        <w:pStyle w:val="45"/>
        <w:rPr>
          <w:color w:val="FF0000"/>
        </w:rPr>
      </w:pPr>
      <w:r>
        <w:rPr>
          <w:color w:val="FF0000"/>
        </w:rPr>
        <w:t xml:space="preserve"> (espaço simples entre linhas, tamanho 10)</w:t>
      </w:r>
    </w:p>
    <w:p>
      <w:pPr>
        <w:pStyle w:val="45"/>
        <w:rPr>
          <w:bCs/>
        </w:rPr>
      </w:pPr>
    </w:p>
    <w:p>
      <w:pPr>
        <w:pStyle w:val="46"/>
        <w:numPr>
          <w:ilvl w:val="0"/>
          <w:numId w:val="0"/>
        </w:numPr>
        <w:ind w:left="340" w:hanging="340"/>
        <w:jc w:val="both"/>
      </w:pPr>
      <w:r>
        <w:rPr>
          <w:b/>
          <w:bCs/>
        </w:rPr>
        <w:t>FORMATO DO TEXTO</w:t>
      </w:r>
      <w:r>
        <w:rPr>
          <w:bCs/>
        </w:rPr>
        <w:t xml:space="preserve"> </w:t>
      </w:r>
      <w:r>
        <w:rPr>
          <w:color w:val="FF0000"/>
        </w:rPr>
        <w:t>(Times New Roman, negrito, tamanho 10, MAIÚSCULAS) (espaço simples entre linhas, tamanho 10)</w:t>
      </w:r>
    </w:p>
    <w:p>
      <w:pPr>
        <w:pStyle w:val="45"/>
        <w:rPr>
          <w:b/>
          <w:color w:val="FF0000"/>
        </w:rPr>
      </w:pPr>
      <w:r>
        <w:t>O texto deve ser digitado em papel tamanho A4, margens: esquerda 3,0cm, superior 4,0cm; direita e inferior 2,0cm; usando fonte Times New Roman, tamanho 10, exceto para o Título, nomes dos autores, Instituição, endereço, resumo e Palavras-chave, que têm formatações específicas indicadas acima. Espaço simples entre linhas deve ser usado ao longo do texto.</w:t>
      </w:r>
    </w:p>
    <w:p>
      <w:pPr>
        <w:pStyle w:val="45"/>
        <w:rPr>
          <w:b/>
          <w:color w:val="FF0000"/>
        </w:rPr>
      </w:pPr>
      <w:r>
        <w:rPr>
          <w:b/>
          <w:color w:val="FF0000"/>
        </w:rPr>
        <w:t>NÃO NUMERAR AS PÁGINAS</w:t>
      </w:r>
    </w:p>
    <w:p>
      <w:pPr>
        <w:pStyle w:val="45"/>
      </w:pPr>
      <w:r>
        <w:rPr>
          <w:b/>
          <w:color w:val="FF0000"/>
        </w:rPr>
        <w:t xml:space="preserve"> </w:t>
      </w:r>
      <w:r>
        <w:rPr>
          <w:color w:val="FF0000"/>
        </w:rPr>
        <w:t>(espaço simples entre linhas, tamanho 10)</w:t>
      </w:r>
    </w:p>
    <w:p>
      <w:pPr>
        <w:pStyle w:val="47"/>
        <w:numPr>
          <w:ilvl w:val="0"/>
          <w:numId w:val="0"/>
        </w:numPr>
        <w:ind w:left="397" w:hanging="397"/>
        <w:rPr>
          <w:color w:val="FF0000"/>
        </w:rPr>
      </w:pPr>
      <w:r>
        <w:rPr>
          <w:b/>
        </w:rPr>
        <w:t>Títulos e Subtítulos das Seções</w:t>
      </w:r>
      <w:r>
        <w:t xml:space="preserve"> </w:t>
      </w:r>
      <w:r>
        <w:rPr>
          <w:color w:val="FF0000"/>
        </w:rPr>
        <w:t>(Times New Roman, negrito, tamanho 10)</w:t>
      </w:r>
    </w:p>
    <w:p>
      <w:pPr>
        <w:pStyle w:val="45"/>
        <w:rPr>
          <w:color w:val="000000"/>
        </w:rPr>
      </w:pPr>
      <w:r>
        <w:rPr>
          <w:color w:val="FF0000"/>
        </w:rPr>
        <w:t>(espaço simples entre linhas, tamanho 10)</w:t>
      </w:r>
    </w:p>
    <w:p>
      <w:pPr>
        <w:autoSpaceDE w:val="0"/>
        <w:ind w:firstLine="340"/>
        <w:jc w:val="both"/>
        <w:rPr>
          <w:color w:val="000000"/>
        </w:rPr>
      </w:pPr>
      <w:r>
        <w:rPr>
          <w:color w:val="000000"/>
        </w:rPr>
        <w:t xml:space="preserve">Os títulos e subtítulos das seções devem ser digitados em fonte Times New Roman, tamanho 10, estilo </w:t>
      </w:r>
      <w:r>
        <w:rPr>
          <w:b/>
          <w:color w:val="000000"/>
        </w:rPr>
        <w:t>negrito</w:t>
      </w:r>
      <w:r>
        <w:rPr>
          <w:color w:val="000000"/>
        </w:rPr>
        <w:t xml:space="preserve">, e alinhados à esquerda. Os títulos das seções são com letras MAIÚSCULAS (Exemplo: </w:t>
      </w:r>
      <w:r>
        <w:rPr>
          <w:b/>
          <w:bCs/>
          <w:color w:val="000000"/>
        </w:rPr>
        <w:t>RESULTADOS E PROPOSTAS DE CONTINUIDADE</w:t>
      </w:r>
      <w:r>
        <w:rPr>
          <w:color w:val="000000"/>
        </w:rPr>
        <w:t xml:space="preserve">), enquanto os subtítulos só têm as primeiras letras Maiúsculas (Exemplo: </w:t>
      </w:r>
      <w:r>
        <w:rPr>
          <w:b/>
          <w:bCs/>
          <w:color w:val="000000"/>
        </w:rPr>
        <w:t>Resultados e Propostas de Continuidade</w:t>
      </w:r>
      <w:r>
        <w:rPr>
          <w:color w:val="000000"/>
        </w:rPr>
        <w:t xml:space="preserve">). Eles devem ser numerados, usando numerais arábicos separados por pontos, até o máximo de 3 subníveis (Exemplo: </w:t>
      </w:r>
      <w:r>
        <w:rPr>
          <w:b/>
          <w:color w:val="000000"/>
        </w:rPr>
        <w:t>2.1.1</w:t>
      </w:r>
      <w:r>
        <w:rPr>
          <w:color w:val="000000"/>
        </w:rPr>
        <w:t>). Uma linha em branco de espaçamento simples deve ser incluída acima e abaixo de cada título ou subtítulo.</w:t>
      </w:r>
    </w:p>
    <w:p>
      <w:pPr>
        <w:pStyle w:val="45"/>
      </w:pPr>
      <w:r>
        <w:t>O corpo do texto é justificado, com espaçamento simples, em duas colunas. A primeira linha de cada parágrafo tem recuo de 0,6 cm a partir da margem esquerda.</w:t>
      </w:r>
    </w:p>
    <w:p>
      <w:pPr>
        <w:autoSpaceDE w:val="0"/>
        <w:ind w:firstLine="340"/>
        <w:jc w:val="both"/>
        <w:rPr>
          <w:color w:val="FF0000"/>
        </w:rPr>
      </w:pPr>
      <w:r>
        <w:rPr>
          <w:color w:val="000000"/>
        </w:rPr>
        <w:t>As citações devem seguir a norma específica da ABNT.</w:t>
      </w:r>
    </w:p>
    <w:p>
      <w:pPr>
        <w:pStyle w:val="45"/>
        <w:rPr>
          <w:color w:val="FF0000"/>
        </w:rPr>
      </w:pPr>
      <w:r>
        <w:rPr>
          <w:color w:val="FF0000"/>
        </w:rPr>
        <w:t>(espaço simples entre linhas, tamanho 10)</w:t>
      </w:r>
    </w:p>
    <w:p>
      <w:pPr>
        <w:pStyle w:val="45"/>
      </w:pPr>
      <w:r>
        <w:t>As equações matemáticas são alinhadas à esquerda e numeradas. Elas são referidas como “Eq. (1)” no meio de uma frase, ou “Equação (1)” quando usada no início de uma sentença. Os números das equações são numerais arábicos colocados entre parênteses, e alinhados à direita, como mostrado na Eq. (1).</w:t>
      </w:r>
    </w:p>
    <w:p>
      <w:pPr>
        <w:pStyle w:val="45"/>
      </w:pPr>
      <w:r>
        <w:t>Os símbolos usados nas equações devem ser definidos imediatamente antes ou depois de sua primeira ocorrência no texto.</w:t>
      </w:r>
    </w:p>
    <w:p>
      <w:pPr>
        <w:pStyle w:val="45"/>
        <w:rPr>
          <w:color w:val="FF0000"/>
        </w:rPr>
      </w:pPr>
      <w:r>
        <w:t>O tamanho da fonte usado nas equações deve ser compatível com o utilizado no texto. Todas as grandezas físicas devem ter suas unidades expressas no sistema S.I. (métrico).</w:t>
      </w:r>
    </w:p>
    <w:p>
      <w:pPr>
        <w:pStyle w:val="45"/>
      </w:pPr>
      <w:r>
        <w:rPr>
          <w:color w:val="FF0000"/>
        </w:rPr>
        <w:t>(espaço simples entre linhas, tamanho 10)</w:t>
      </w:r>
    </w:p>
    <w:p>
      <w:pPr>
        <w:pStyle w:val="51"/>
        <w:jc w:val="left"/>
        <w:rPr>
          <w:color w:val="FF0000"/>
        </w:rPr>
      </w:pPr>
      <w:r>
        <w:t xml:space="preserve">                                                                                    </w:t>
      </w:r>
      <w:r>
        <w:rPr>
          <w:position w:val="-25"/>
        </w:rPr>
        <w:object>
          <v:shape id="_x0000_i1025" o:spt="75" type="#_x0000_t75" style="height:36pt;width:72pt;" o:ole="t" filled="t" o:preferrelative="t" stroked="f" coordsize="21600,21600">
            <v:path/>
            <v:fill on="t" color2="#000000" focussize="0,0"/>
            <v:stroke on="f" joinstyle="miter"/>
            <v:imagedata r:id="rId7" o:title=""/>
            <o:lock v:ext="edit" aspectratio="t"/>
            <w10:wrap type="none"/>
            <w10:anchorlock/>
          </v:shape>
          <o:OLEObject Type="Embed" ProgID="Equation.DSMT4" ShapeID="_x0000_i1025" DrawAspect="Content" ObjectID="_1468075725" r:id="rId6">
            <o:LockedField>false</o:LockedField>
          </o:OLEObject>
        </w:object>
      </w:r>
      <w:r>
        <w:t xml:space="preserve">                                                  (1)                                             </w:t>
      </w:r>
    </w:p>
    <w:p>
      <w:pPr>
        <w:pStyle w:val="45"/>
      </w:pPr>
      <w:r>
        <w:rPr>
          <w:color w:val="FF0000"/>
        </w:rPr>
        <w:t>(espaço simples entre linhas, tamanho 10)</w:t>
      </w:r>
    </w:p>
    <w:p>
      <w:pPr>
        <w:pStyle w:val="45"/>
      </w:pPr>
      <w:r>
        <w:t>As Tabelas devem ser centralizadas. Elas são referidas por “Tab. 1” no meio de uma frase, ou por “Tabela 1” quando usada no início de uma sentença. A legenda deve ser centralizada e localizada imediatamente abaixo da tabela. Anotações e valores numéricos nela incluídos devem ter tamanhos compatíveis com o da fonte usada no texto do trabalho, e todas as unidades devem ser expressas no sistema S.I. (métrico). As unidades são incluídas apenas na primeira linha ou primeira coluna de cada tabela, conforme for apropriado. As tabelas devem ser colocadas tão perto quanto possível de sua primeira citação no texto. Uma linha em branco, em espaço simples, deve ser introduzida entre a tabela, seu título e o texto.</w:t>
      </w:r>
    </w:p>
    <w:p>
      <w:pPr>
        <w:pStyle w:val="45"/>
        <w:rPr>
          <w:color w:val="FF0000"/>
        </w:rPr>
      </w:pPr>
      <w:r>
        <w:t>O estilo de borda da tabela é livre. As legendas das Figuras e/ou das Tabelas não devem exceder 3 linhas.</w:t>
      </w:r>
    </w:p>
    <w:p>
      <w:pPr>
        <w:pStyle w:val="45"/>
      </w:pPr>
      <w:r>
        <w:rPr>
          <w:color w:val="FF0000"/>
        </w:rPr>
        <w:t>(espaço simples entre linhas, tamanho 10)</w:t>
      </w:r>
    </w:p>
    <w:p>
      <w:pPr>
        <w:pStyle w:val="48"/>
        <w:jc w:val="both"/>
        <w:rPr>
          <w:color w:val="FF0000"/>
        </w:rPr>
      </w:pPr>
      <w:r>
        <w:t xml:space="preserve">Tabela </w:t>
      </w:r>
      <w:r>
        <w:fldChar w:fldCharType="begin"/>
      </w:r>
      <w:r>
        <w:instrText xml:space="preserve"> SEQ "Tabela" \*Arabic </w:instrText>
      </w:r>
      <w:r>
        <w:fldChar w:fldCharType="separate"/>
      </w:r>
      <w:r>
        <w:t>1</w:t>
      </w:r>
      <w:r>
        <w:fldChar w:fldCharType="end"/>
      </w:r>
      <w:r>
        <w:t>. Resultados experimentais para as propriedades de flexão dos materiais MAT1 e MAT2. Valores médios obtidos em 20 ensaios</w:t>
      </w:r>
    </w:p>
    <w:tbl>
      <w:tblPr>
        <w:tblStyle w:val="15"/>
        <w:tblW w:w="4369" w:type="dxa"/>
        <w:jc w:val="center"/>
        <w:tblInd w:w="0" w:type="dxa"/>
        <w:tblLayout w:type="fixed"/>
        <w:tblCellMar>
          <w:top w:w="0" w:type="dxa"/>
          <w:left w:w="70" w:type="dxa"/>
          <w:bottom w:w="0" w:type="dxa"/>
          <w:right w:w="70" w:type="dxa"/>
        </w:tblCellMar>
      </w:tblPr>
      <w:tblGrid>
        <w:gridCol w:w="1632"/>
        <w:gridCol w:w="1515"/>
        <w:gridCol w:w="1222"/>
      </w:tblGrid>
      <w:tr>
        <w:tblPrEx>
          <w:tblLayout w:type="fixed"/>
          <w:tblCellMar>
            <w:top w:w="0" w:type="dxa"/>
            <w:left w:w="70" w:type="dxa"/>
            <w:bottom w:w="0" w:type="dxa"/>
            <w:right w:w="70" w:type="dxa"/>
          </w:tblCellMar>
        </w:tblPrEx>
        <w:trPr>
          <w:jc w:val="center"/>
        </w:trPr>
        <w:tc>
          <w:tcPr>
            <w:tcW w:w="1632" w:type="dxa"/>
            <w:tcBorders>
              <w:top w:val="single" w:color="000000" w:sz="4" w:space="0"/>
              <w:bottom w:val="single" w:color="000000" w:sz="4" w:space="0"/>
            </w:tcBorders>
            <w:vAlign w:val="center"/>
          </w:tcPr>
          <w:p>
            <w:pPr>
              <w:ind w:left="102"/>
              <w:jc w:val="center"/>
            </w:pPr>
            <w:r>
              <w:t>Propriedades do</w:t>
            </w:r>
          </w:p>
          <w:p>
            <w:pPr>
              <w:ind w:left="102"/>
              <w:jc w:val="center"/>
            </w:pPr>
            <w:r>
              <w:t>compósito</w:t>
            </w:r>
          </w:p>
        </w:tc>
        <w:tc>
          <w:tcPr>
            <w:tcW w:w="1515" w:type="dxa"/>
            <w:tcBorders>
              <w:top w:val="single" w:color="000000" w:sz="4" w:space="0"/>
              <w:left w:val="single" w:color="000000" w:sz="4" w:space="0"/>
              <w:bottom w:val="single" w:color="000000" w:sz="4" w:space="0"/>
            </w:tcBorders>
            <w:vAlign w:val="center"/>
          </w:tcPr>
          <w:p>
            <w:pPr>
              <w:jc w:val="center"/>
            </w:pPr>
            <w:r>
              <w:t>CFRC-TWILL</w:t>
            </w:r>
          </w:p>
        </w:tc>
        <w:tc>
          <w:tcPr>
            <w:tcW w:w="1222" w:type="dxa"/>
            <w:tcBorders>
              <w:top w:val="single" w:color="000000" w:sz="4" w:space="0"/>
              <w:left w:val="single" w:color="000000" w:sz="4" w:space="0"/>
              <w:bottom w:val="single" w:color="000000" w:sz="4" w:space="0"/>
            </w:tcBorders>
            <w:vAlign w:val="center"/>
          </w:tcPr>
          <w:p>
            <w:pPr>
              <w:jc w:val="center"/>
            </w:pPr>
            <w:r>
              <w:t>CFRC-4HS</w:t>
            </w:r>
          </w:p>
        </w:tc>
      </w:tr>
      <w:tr>
        <w:tblPrEx>
          <w:tblLayout w:type="fixed"/>
          <w:tblCellMar>
            <w:top w:w="0" w:type="dxa"/>
            <w:left w:w="70" w:type="dxa"/>
            <w:bottom w:w="0" w:type="dxa"/>
            <w:right w:w="70" w:type="dxa"/>
          </w:tblCellMar>
        </w:tblPrEx>
        <w:trPr>
          <w:jc w:val="center"/>
        </w:trPr>
        <w:tc>
          <w:tcPr>
            <w:tcW w:w="1632" w:type="dxa"/>
            <w:tcBorders>
              <w:top w:val="single" w:color="000000" w:sz="4" w:space="0"/>
              <w:bottom w:val="single" w:color="000000" w:sz="4" w:space="0"/>
            </w:tcBorders>
            <w:vAlign w:val="center"/>
          </w:tcPr>
          <w:p>
            <w:pPr>
              <w:ind w:left="102"/>
              <w:jc w:val="center"/>
            </w:pPr>
            <w:r>
              <w:t>Resistência à</w:t>
            </w:r>
          </w:p>
          <w:p>
            <w:pPr>
              <w:ind w:left="102"/>
              <w:jc w:val="center"/>
            </w:pPr>
            <w:r>
              <w:t>Flexão (MPa)</w:t>
            </w:r>
          </w:p>
        </w:tc>
        <w:tc>
          <w:tcPr>
            <w:tcW w:w="1515" w:type="dxa"/>
            <w:tcBorders>
              <w:top w:val="single" w:color="000000" w:sz="4" w:space="0"/>
              <w:left w:val="single" w:color="000000" w:sz="4" w:space="0"/>
              <w:bottom w:val="single" w:color="000000" w:sz="4" w:space="0"/>
            </w:tcBorders>
            <w:vAlign w:val="center"/>
          </w:tcPr>
          <w:p>
            <w:pPr>
              <w:jc w:val="center"/>
            </w:pPr>
            <w:r>
              <w:t>209  10</w:t>
            </w:r>
          </w:p>
        </w:tc>
        <w:tc>
          <w:tcPr>
            <w:tcW w:w="1222" w:type="dxa"/>
            <w:tcBorders>
              <w:top w:val="single" w:color="000000" w:sz="4" w:space="0"/>
              <w:left w:val="single" w:color="000000" w:sz="4" w:space="0"/>
              <w:bottom w:val="single" w:color="000000" w:sz="4" w:space="0"/>
            </w:tcBorders>
            <w:vAlign w:val="center"/>
          </w:tcPr>
          <w:p>
            <w:pPr>
              <w:jc w:val="center"/>
            </w:pPr>
            <w:r>
              <w:t>180  15</w:t>
            </w:r>
          </w:p>
        </w:tc>
      </w:tr>
      <w:tr>
        <w:tblPrEx>
          <w:tblLayout w:type="fixed"/>
          <w:tblCellMar>
            <w:top w:w="0" w:type="dxa"/>
            <w:left w:w="70" w:type="dxa"/>
            <w:bottom w:w="0" w:type="dxa"/>
            <w:right w:w="70" w:type="dxa"/>
          </w:tblCellMar>
        </w:tblPrEx>
        <w:trPr>
          <w:jc w:val="center"/>
        </w:trPr>
        <w:tc>
          <w:tcPr>
            <w:tcW w:w="1632" w:type="dxa"/>
            <w:tcBorders>
              <w:top w:val="single" w:color="000000" w:sz="4" w:space="0"/>
              <w:bottom w:val="single" w:color="000000" w:sz="4" w:space="0"/>
            </w:tcBorders>
            <w:vAlign w:val="center"/>
          </w:tcPr>
          <w:p>
            <w:pPr>
              <w:ind w:left="102"/>
              <w:jc w:val="center"/>
            </w:pPr>
            <w:r>
              <w:t>Módulo de</w:t>
            </w:r>
          </w:p>
          <w:p>
            <w:pPr>
              <w:ind w:left="102"/>
              <w:jc w:val="center"/>
            </w:pPr>
            <w:r>
              <w:t>Flexão (GPa)</w:t>
            </w:r>
          </w:p>
        </w:tc>
        <w:tc>
          <w:tcPr>
            <w:tcW w:w="1515" w:type="dxa"/>
            <w:tcBorders>
              <w:top w:val="single" w:color="000000" w:sz="4" w:space="0"/>
              <w:left w:val="single" w:color="000000" w:sz="4" w:space="0"/>
              <w:bottom w:val="single" w:color="000000" w:sz="4" w:space="0"/>
            </w:tcBorders>
            <w:vAlign w:val="center"/>
          </w:tcPr>
          <w:p>
            <w:pPr>
              <w:jc w:val="center"/>
            </w:pPr>
            <w:r>
              <w:t>57.0  2.8</w:t>
            </w:r>
          </w:p>
        </w:tc>
        <w:tc>
          <w:tcPr>
            <w:tcW w:w="1222" w:type="dxa"/>
            <w:tcBorders>
              <w:top w:val="single" w:color="000000" w:sz="4" w:space="0"/>
              <w:left w:val="single" w:color="000000" w:sz="4" w:space="0"/>
              <w:bottom w:val="single" w:color="000000" w:sz="4" w:space="0"/>
            </w:tcBorders>
            <w:vAlign w:val="center"/>
          </w:tcPr>
          <w:p>
            <w:pPr>
              <w:jc w:val="center"/>
              <w:rPr>
                <w:color w:val="FF0000"/>
              </w:rPr>
            </w:pPr>
            <w:r>
              <w:t>18.0  1.3</w:t>
            </w:r>
          </w:p>
        </w:tc>
      </w:tr>
    </w:tbl>
    <w:p>
      <w:pPr>
        <w:pStyle w:val="45"/>
        <w:rPr>
          <w:sz w:val="18"/>
          <w:szCs w:val="18"/>
        </w:rPr>
      </w:pPr>
      <w:r>
        <w:rPr>
          <w:sz w:val="18"/>
          <w:szCs w:val="18"/>
        </w:rPr>
        <w:t xml:space="preserve">Org. </w:t>
      </w:r>
      <w:r>
        <w:rPr>
          <w:color w:val="FF0000"/>
          <w:sz w:val="18"/>
          <w:szCs w:val="18"/>
        </w:rPr>
        <w:t>Nome do Organizador, (ano).</w:t>
      </w:r>
    </w:p>
    <w:p>
      <w:pPr>
        <w:pStyle w:val="45"/>
      </w:pPr>
      <w:r>
        <w:rPr>
          <w:color w:val="FF0000"/>
        </w:rPr>
        <w:t>(espaço simples entre linhas, tamanho 10)</w:t>
      </w:r>
    </w:p>
    <w:p>
      <w:pPr>
        <w:pStyle w:val="45"/>
        <w:rPr>
          <w:color w:val="FF0000"/>
        </w:rPr>
      </w:pPr>
      <w:r>
        <w:t xml:space="preserve">As Figuras devem ser centralizadas. Elas são referenciadas por “Fig. 1” no meio de uma frase ou por “Figura 1” quando usada no início de uma sentença. O Titulo da Tabela e/ou Figura vem na parte superior, iniciando com letra Maiúscula e sem ponto no final ( </w:t>
      </w:r>
      <w:r>
        <w:rPr>
          <w:b/>
        </w:rPr>
        <w:t>.</w:t>
      </w:r>
      <w:r>
        <w:t xml:space="preserve"> ) do título. O tamanho do título e/ou legenda não deve ultrapassar o tamanho da Tabela e/ou Figura. Sua legenda deve ser centralizada e localizada imediatamente abaixo da tabela e/ou figura. As anotações e numerações devem ter tamanhos compatíveis com o da fonte usada no texto, e todas as unidades devem ser expressas no sistema S.I. (métrico). As figuras devem ser colocadas o mais próximo possível de sua primeira citação no texto. Deve ser deixada uma linha em branco, de espaçamento simples, entre as figuras e o texto.</w:t>
      </w:r>
    </w:p>
    <w:p>
      <w:pPr>
        <w:pStyle w:val="45"/>
      </w:pPr>
      <w:r>
        <w:rPr>
          <w:color w:val="FF0000"/>
        </w:rPr>
        <w:t>(espaço simples entre linhas, tamanho 10)</w:t>
      </w:r>
    </w:p>
    <w:p>
      <w:pPr>
        <w:pStyle w:val="49"/>
        <w:ind w:right="64"/>
        <w:jc w:val="both"/>
        <w:rPr>
          <w:color w:val="FF0000"/>
          <w:sz w:val="18"/>
          <w:szCs w:val="18"/>
        </w:rPr>
      </w:pPr>
      <w:r>
        <w:rPr>
          <w:sz w:val="18"/>
          <w:szCs w:val="18"/>
        </w:rPr>
        <w:t xml:space="preserve">Figura </w:t>
      </w:r>
      <w:r>
        <w:rPr>
          <w:sz w:val="18"/>
          <w:szCs w:val="18"/>
        </w:rPr>
        <w:fldChar w:fldCharType="begin"/>
      </w:r>
      <w:r>
        <w:rPr>
          <w:sz w:val="18"/>
          <w:szCs w:val="18"/>
        </w:rPr>
        <w:instrText xml:space="preserve"> SEQ "Figura" \*Arabic </w:instrText>
      </w:r>
      <w:r>
        <w:rPr>
          <w:sz w:val="18"/>
          <w:szCs w:val="18"/>
        </w:rPr>
        <w:fldChar w:fldCharType="separate"/>
      </w:r>
      <w:r>
        <w:rPr>
          <w:sz w:val="18"/>
          <w:szCs w:val="18"/>
        </w:rPr>
        <w:t>1</w:t>
      </w:r>
      <w:r>
        <w:rPr>
          <w:sz w:val="18"/>
          <w:szCs w:val="18"/>
        </w:rPr>
        <w:fldChar w:fldCharType="end"/>
      </w:r>
      <w:r>
        <w:rPr>
          <w:sz w:val="18"/>
          <w:szCs w:val="18"/>
        </w:rPr>
        <w:t>. Comparação entre os resultados do presente modelo com os resultados experimentais de Wirtz e Stutzman (1982)</w:t>
      </w:r>
    </w:p>
    <w:p>
      <w:pPr>
        <w:autoSpaceDE w:val="0"/>
        <w:ind w:firstLine="340"/>
        <w:jc w:val="center"/>
        <w:rPr>
          <w:color w:val="FF0000"/>
        </w:rPr>
      </w:pPr>
      <w:r>
        <w:drawing>
          <wp:inline distT="0" distB="0" distL="0" distR="0">
            <wp:extent cx="1879600" cy="2146300"/>
            <wp:effectExtent l="0" t="0" r="6350" b="635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noChangeArrowheads="1"/>
                    </pic:cNvPicPr>
                  </pic:nvPicPr>
                  <pic:blipFill>
                    <a:blip r:embed="rId8">
                      <a:extLst>
                        <a:ext uri="{28A0092B-C50C-407E-A947-70E740481C1C}">
                          <a14:useLocalDpi xmlns:a14="http://schemas.microsoft.com/office/drawing/2010/main" val="0"/>
                        </a:ext>
                      </a:extLst>
                    </a:blip>
                    <a:srcRect l="2266" t="17877" r="25244" b="2823"/>
                    <a:stretch>
                      <a:fillRect/>
                    </a:stretch>
                  </pic:blipFill>
                  <pic:spPr>
                    <a:xfrm>
                      <a:off x="0" y="0"/>
                      <a:ext cx="1879600" cy="2146300"/>
                    </a:xfrm>
                    <a:prstGeom prst="rect">
                      <a:avLst/>
                    </a:prstGeom>
                    <a:solidFill>
                      <a:srgbClr val="FFFFFF"/>
                    </a:solidFill>
                    <a:ln>
                      <a:noFill/>
                    </a:ln>
                  </pic:spPr>
                </pic:pic>
              </a:graphicData>
            </a:graphic>
          </wp:inline>
        </w:drawing>
      </w:r>
    </w:p>
    <w:p>
      <w:pPr>
        <w:pStyle w:val="45"/>
        <w:ind w:left="851" w:right="347" w:firstLine="0"/>
        <w:rPr>
          <w:color w:val="FF0000"/>
          <w:sz w:val="18"/>
          <w:szCs w:val="18"/>
        </w:rPr>
      </w:pPr>
      <w:r>
        <w:rPr>
          <w:sz w:val="18"/>
          <w:szCs w:val="18"/>
        </w:rPr>
        <w:t xml:space="preserve">Fonte </w:t>
      </w:r>
      <w:r>
        <w:rPr>
          <w:color w:val="FF0000"/>
          <w:sz w:val="18"/>
          <w:szCs w:val="18"/>
        </w:rPr>
        <w:t>e/ou</w:t>
      </w:r>
      <w:r>
        <w:rPr>
          <w:sz w:val="18"/>
          <w:szCs w:val="18"/>
        </w:rPr>
        <w:t xml:space="preserve"> Organização:</w:t>
      </w:r>
      <w:r>
        <w:rPr>
          <w:color w:val="FF0000"/>
          <w:sz w:val="18"/>
          <w:szCs w:val="18"/>
        </w:rPr>
        <w:t xml:space="preserve"> Nome do autor, (ano, p.  )</w:t>
      </w:r>
    </w:p>
    <w:p>
      <w:pPr>
        <w:pStyle w:val="45"/>
      </w:pPr>
      <w:r>
        <w:rPr>
          <w:color w:val="FF0000"/>
        </w:rPr>
        <w:t>(espaço simples entre linhas, tamanho 10)</w:t>
      </w:r>
    </w:p>
    <w:p>
      <w:pPr>
        <w:pStyle w:val="45"/>
        <w:rPr>
          <w:color w:val="FF0000"/>
        </w:rPr>
      </w:pPr>
      <w:r>
        <w:t>Figuras coloridas e/ou fotografias de alta qualidade podem ser incluídas no trabalho. Para reduzir o tamanho do arquivo e preservar a resolução gráfica, os arquivos das imagens devem ser convertidos para o formato GIFF (para figuras com até 16 cores) ou para o formato JPEG (alta densidade de cores), antes de serem inseridos no trabalho.</w:t>
      </w:r>
    </w:p>
    <w:p>
      <w:pPr>
        <w:pStyle w:val="45"/>
      </w:pPr>
      <w:r>
        <w:t xml:space="preserve">As citações das referências no corpo do texto podem ser feitas nos formatos: “Bordalo </w:t>
      </w:r>
      <w:r>
        <w:rPr>
          <w:i/>
        </w:rPr>
        <w:t>et al</w:t>
      </w:r>
      <w:r>
        <w:t>. (1989), mostra que o corpo [...]”, ou “Vários trabalhos (COIMBRA, 1978; CLARK, 1986 E SPARROW, 1980) mostram que a rigidez [...].”.</w:t>
      </w:r>
    </w:p>
    <w:p>
      <w:pPr>
        <w:pStyle w:val="45"/>
      </w:pPr>
      <w:r>
        <w:t>Referências aceitas incluem: artigos de periódicos, dissertações, teses, artigos publicados em anais de congressos, livros, comunicações privadas e artigos submetidos e aceitos (com fonte identificada) e citações a páginas da internet.</w:t>
      </w:r>
    </w:p>
    <w:p>
      <w:pPr>
        <w:pStyle w:val="45"/>
      </w:pPr>
      <w:r>
        <w:t>A lista de referências deve ser uma seção específica, não numerada denominada “Referências”, localizada após a última seção do artigo.</w:t>
      </w:r>
    </w:p>
    <w:p>
      <w:pPr>
        <w:pStyle w:val="45"/>
      </w:pPr>
      <w:r>
        <w:t>A primeira linha de cada referência deve ser alinhada à esquerda; todas as outras linhas sem recuo, seguindo as Normas ABNT. Todas as referências incluídas na lista devem aparecer como citações no texto do trabalho.</w:t>
      </w:r>
    </w:p>
    <w:p>
      <w:pPr>
        <w:pStyle w:val="45"/>
        <w:rPr>
          <w:color w:val="FF0000"/>
        </w:rPr>
      </w:pPr>
      <w:r>
        <w:t xml:space="preserve">As referências devem ser postas em ordem alfabética, usando o último nome do primeiro autor, seguido das demais informações em conformidade com a NBR/ABNT em vigor. Um exemplo para a lista de referências é apresentado ao final deste </w:t>
      </w:r>
      <w:r>
        <w:rPr>
          <w:i/>
        </w:rPr>
        <w:t>template</w:t>
      </w:r>
      <w:r>
        <w:t>.</w:t>
      </w:r>
    </w:p>
    <w:p>
      <w:pPr>
        <w:pStyle w:val="45"/>
        <w:rPr>
          <w:bCs/>
        </w:rPr>
      </w:pPr>
      <w:r>
        <w:rPr>
          <w:color w:val="FF0000"/>
        </w:rPr>
        <w:t>(espaço simples entre linhas, tamanho 10)</w:t>
      </w:r>
    </w:p>
    <w:p>
      <w:pPr>
        <w:spacing w:before="120" w:after="120"/>
        <w:rPr>
          <w:b/>
          <w:u w:val="single"/>
        </w:rPr>
      </w:pPr>
      <w:r>
        <w:rPr>
          <w:b/>
          <w:u w:val="single"/>
        </w:rPr>
        <w:t>EXEMPLOS DE REFERÊNCIAS:</w:t>
      </w:r>
    </w:p>
    <w:p>
      <w:pPr>
        <w:spacing w:before="120" w:after="120"/>
      </w:pPr>
      <w:r>
        <w:t xml:space="preserve">ASSOCIAÇÃO BRASILEIRA DE NORMAS TÉCNICAS. </w:t>
      </w:r>
      <w:r>
        <w:rPr>
          <w:b/>
        </w:rPr>
        <w:t>Informação e</w:t>
      </w:r>
      <w:r>
        <w:t xml:space="preserve"> </w:t>
      </w:r>
      <w:r>
        <w:rPr>
          <w:b/>
        </w:rPr>
        <w:t>documentação – citações em documentos – apresentação</w:t>
      </w:r>
      <w:r>
        <w:t>: NBR 10520. Rio de Janeiro, ago. 2002. 24 p.</w:t>
      </w:r>
    </w:p>
    <w:p>
      <w:pPr>
        <w:spacing w:after="120"/>
      </w:pPr>
      <w:r>
        <w:t xml:space="preserve">______. </w:t>
      </w:r>
      <w:r>
        <w:rPr>
          <w:b/>
        </w:rPr>
        <w:t>Informação e</w:t>
      </w:r>
      <w:r>
        <w:t xml:space="preserve"> </w:t>
      </w:r>
      <w:r>
        <w:rPr>
          <w:b/>
        </w:rPr>
        <w:t>documentação – referências – elaboração</w:t>
      </w:r>
      <w:r>
        <w:t>: NBR 6023. Rio de Janeiro, ago. 2002. 3 p.</w:t>
      </w:r>
    </w:p>
    <w:p>
      <w:pPr>
        <w:autoSpaceDE w:val="0"/>
        <w:autoSpaceDN w:val="0"/>
        <w:adjustRightInd w:val="0"/>
        <w:spacing w:after="120"/>
      </w:pPr>
      <w:r>
        <w:t xml:space="preserve">______. </w:t>
      </w:r>
      <w:r>
        <w:rPr>
          <w:b/>
        </w:rPr>
        <w:t>Informação e</w:t>
      </w:r>
      <w:r>
        <w:t xml:space="preserve"> </w:t>
      </w:r>
      <w:r>
        <w:rPr>
          <w:b/>
        </w:rPr>
        <w:t>documentação – trabalhos acadêmicos – apresentação</w:t>
      </w:r>
      <w:r>
        <w:t xml:space="preserve">: NBR 14724. Rio de Janeiro, ago. 2002. 24 p. </w:t>
      </w:r>
    </w:p>
    <w:p>
      <w:pPr>
        <w:pStyle w:val="50"/>
        <w:spacing w:after="60"/>
        <w:ind w:left="0" w:firstLine="0"/>
        <w:jc w:val="left"/>
        <w:rPr>
          <w:lang w:val="pt-BR"/>
        </w:rPr>
      </w:pPr>
      <w:r>
        <w:rPr>
          <w:lang w:val="pt-BR"/>
        </w:rPr>
        <w:t xml:space="preserve">BORDALO, S. N.; FERZIGER, J. H.; KLINE, S. J. The development of zonal models for turbulence. </w:t>
      </w:r>
      <w:r>
        <w:t>In.:</w:t>
      </w:r>
      <w:r>
        <w:rPr>
          <w:i/>
        </w:rPr>
        <w:t xml:space="preserve"> </w:t>
      </w:r>
      <w:r>
        <w:rPr>
          <w:b/>
        </w:rPr>
        <w:t>Proceedings of the 10th Brazilian Congress of Mechanical Engineering</w:t>
      </w:r>
      <w:r>
        <w:t xml:space="preserve">, vol. 1, (p. 41-44). </w:t>
      </w:r>
      <w:r>
        <w:rPr>
          <w:lang w:val="pt-BR"/>
        </w:rPr>
        <w:t>Rio de Janeiro, Brazil. 1989.</w:t>
      </w:r>
    </w:p>
    <w:p>
      <w:pPr>
        <w:pStyle w:val="6"/>
        <w:ind w:left="0"/>
      </w:pPr>
      <w:r>
        <w:t xml:space="preserve">DEGASPARI, S. D.; VANALLI, T. R.; MOREIRA, M. R. G. </w:t>
      </w:r>
      <w:r>
        <w:rPr>
          <w:b/>
        </w:rPr>
        <w:t xml:space="preserve">Apostila de </w:t>
      </w:r>
      <w:r>
        <w:rPr>
          <w:b/>
          <w:bCs/>
        </w:rPr>
        <w:t>normalização documentária</w:t>
      </w:r>
      <w:r>
        <w:rPr>
          <w:bCs/>
        </w:rPr>
        <w:t>: com base nas normas da ABNT</w:t>
      </w:r>
      <w:r>
        <w:rPr>
          <w:b/>
          <w:bCs/>
        </w:rPr>
        <w:t xml:space="preserve">. </w:t>
      </w:r>
      <w:r>
        <w:t>Presidente Prudente: Serviço Técnico de Biblioteca e Documentação. 2008. 31 p. Disponível em: &lt;http://www.prudente.unesp.br/fct&gt;.</w:t>
      </w:r>
    </w:p>
    <w:p>
      <w:pPr>
        <w:pStyle w:val="6"/>
        <w:ind w:left="0"/>
      </w:pPr>
      <w:r>
        <w:t xml:space="preserve">FUCHS, A. M. S.; FRANÇA, M. N.; PINHEIRO, M. S. de F. </w:t>
      </w:r>
      <w:r>
        <w:rPr>
          <w:b/>
          <w:bCs/>
        </w:rPr>
        <w:t>Guia para normalização de publicações técnico-científicas</w:t>
      </w:r>
      <w:r>
        <w:t>. Uberlândia: EDUFU, 2013. 286 p.</w:t>
      </w:r>
    </w:p>
    <w:p>
      <w:pPr>
        <w:spacing w:after="72"/>
        <w:ind w:right="110"/>
      </w:pPr>
      <w:r>
        <w:t xml:space="preserve">MENDES, E. de P. P. </w:t>
      </w:r>
      <w:r>
        <w:rPr>
          <w:b/>
        </w:rPr>
        <w:t>A produção rural familiar em Goiás</w:t>
      </w:r>
      <w:r>
        <w:t>: as comunidades rurais no município de Catalão. 2005. 294 f. Tese (Doutorado em Geografia) – Faculdade de Ciências e Tecnologia, Universidade Estadual Paulista, Presidente Prudente. 2005.</w:t>
      </w:r>
    </w:p>
    <w:p>
      <w:pPr>
        <w:pStyle w:val="6"/>
        <w:ind w:left="0"/>
      </w:pPr>
      <w:r>
        <w:t xml:space="preserve">POUPART, J. et al. (Org.). </w:t>
      </w:r>
      <w:r>
        <w:rPr>
          <w:b/>
        </w:rPr>
        <w:t>A pesquisa qualitativa</w:t>
      </w:r>
      <w:r>
        <w:t>: enfoques epistemológicos. Tradução de Ana Cristina Nasser. Petrópolis: Vozes, 2008. (Coleção Sociologia). 464 p.</w:t>
      </w:r>
    </w:p>
    <w:p>
      <w:pPr>
        <w:pStyle w:val="50"/>
        <w:spacing w:after="60"/>
        <w:ind w:left="0" w:firstLine="0"/>
        <w:jc w:val="left"/>
      </w:pPr>
      <w:r>
        <w:t xml:space="preserve">SOVIERO, P. A. O.; LAVAGNA, L. G. M. A Numerical Model for Thin Airfoils in Unsteady Motion. </w:t>
      </w:r>
      <w:r>
        <w:rPr>
          <w:b/>
        </w:rPr>
        <w:t>RBCM- J. of the Brazilian Soc. Mechanical Sciences</w:t>
      </w:r>
      <w:r>
        <w:t>, vol. 19, n. 3, 332-340. 1997.</w:t>
      </w:r>
    </w:p>
    <w:p>
      <w:pPr>
        <w:pStyle w:val="50"/>
        <w:spacing w:after="60"/>
        <w:ind w:left="0" w:firstLine="0"/>
        <w:jc w:val="left"/>
      </w:pPr>
      <w:r>
        <w:t xml:space="preserve">SPARROW, E. M. </w:t>
      </w:r>
      <w:r>
        <w:rPr>
          <w:b/>
        </w:rPr>
        <w:t>Forced-convection heat transfer in a duct having spanwise-periodic rectangular protuberan</w:t>
      </w:r>
      <w:r>
        <w:t xml:space="preserve"> 1980.</w:t>
      </w:r>
    </w:p>
    <w:p>
      <w:pPr>
        <w:pStyle w:val="6"/>
        <w:ind w:left="0"/>
        <w:sectPr>
          <w:type w:val="continuous"/>
          <w:pgSz w:w="11906" w:h="16838"/>
          <w:pgMar w:top="2268" w:right="1134" w:bottom="1134" w:left="1701" w:header="181" w:footer="709" w:gutter="0"/>
          <w:cols w:space="567" w:num="2"/>
          <w:docGrid w:linePitch="360" w:charSpace="0"/>
        </w:sectPr>
      </w:pPr>
      <w:r>
        <w:t xml:space="preserve">TURATO, E. R. Decidindo quais indivíduos estudar. In: ______. </w:t>
      </w:r>
      <w:r>
        <w:rPr>
          <w:b/>
        </w:rPr>
        <w:t>Tratado da metodologia da pesquisa clínico-qualitativa</w:t>
      </w:r>
      <w:r>
        <w:t xml:space="preserve">. Petrópolis: Vozes, 2003. p. 351-368. </w:t>
      </w:r>
    </w:p>
    <w:p/>
    <w:sectPr>
      <w:type w:val="continuous"/>
      <w:pgSz w:w="11906" w:h="16838"/>
      <w:pgMar w:top="2268" w:right="1134" w:bottom="1134" w:left="1701" w:header="180" w:footer="709"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altName w:val="Times New Roman"/>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00007A87" w:usb1="80000000" w:usb2="00000008" w:usb3="00000000" w:csb0="400001FF" w:csb1="FFFF0000"/>
  </w:font>
  <w:font w:name="黑体">
    <w:altName w:val="Arial Unicode MS"/>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SimSun">
    <w:altName w:val="Times New Roman"/>
    <w:panose1 w:val="00000000000000000000"/>
    <w:charset w:val="86"/>
    <w:family w:val="auto"/>
    <w:pitch w:val="default"/>
    <w:sig w:usb0="00000000" w:usb1="00000000" w:usb2="00000000" w:usb3="00000000" w:csb0="00000000" w:csb1="00000000"/>
  </w:font>
  <w:font w:name="Mangal">
    <w:panose1 w:val="00000400000000000000"/>
    <w:charset w:val="00"/>
    <w:family w:val="roman"/>
    <w:pitch w:val="default"/>
    <w:sig w:usb0="00008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5"/>
      <w:tblW w:w="8559" w:type="dxa"/>
      <w:tblInd w:w="0" w:type="dxa"/>
      <w:tblLayout w:type="fixed"/>
      <w:tblCellMar>
        <w:top w:w="0" w:type="dxa"/>
        <w:left w:w="0" w:type="dxa"/>
        <w:bottom w:w="0" w:type="dxa"/>
        <w:right w:w="0" w:type="dxa"/>
      </w:tblCellMar>
    </w:tblPr>
    <w:tblGrid>
      <w:gridCol w:w="2853"/>
      <w:gridCol w:w="2853"/>
      <w:gridCol w:w="2853"/>
    </w:tblGrid>
    <w:tr>
      <w:tblPrEx>
        <w:tblLayout w:type="fixed"/>
        <w:tblCellMar>
          <w:top w:w="0" w:type="dxa"/>
          <w:left w:w="0" w:type="dxa"/>
          <w:bottom w:w="0" w:type="dxa"/>
          <w:right w:w="0" w:type="dxa"/>
        </w:tblCellMar>
      </w:tblPrEx>
      <w:trPr>
        <w:trHeight w:val="770" w:hRule="atLeast"/>
      </w:trPr>
      <w:tc>
        <w:tcPr>
          <w:tcW w:w="2853" w:type="dxa"/>
          <w:vAlign w:val="center"/>
        </w:tcPr>
        <w:p>
          <w:pPr>
            <w:pStyle w:val="10"/>
            <w:jc w:val="center"/>
          </w:pPr>
        </w:p>
      </w:tc>
      <w:tc>
        <w:tcPr>
          <w:tcW w:w="2853" w:type="dxa"/>
          <w:vAlign w:val="center"/>
        </w:tcPr>
        <w:p>
          <w:pPr>
            <w:pStyle w:val="10"/>
            <w:snapToGrid w:val="0"/>
          </w:pPr>
        </w:p>
      </w:tc>
      <w:tc>
        <w:tcPr>
          <w:tcW w:w="2853" w:type="dxa"/>
          <w:vAlign w:val="center"/>
        </w:tcPr>
        <w:p>
          <w:pPr>
            <w:pStyle w:val="10"/>
            <w:tabs>
              <w:tab w:val="left" w:pos="2505"/>
            </w:tabs>
            <w:snapToGrid w:val="0"/>
            <w:jc w:val="right"/>
          </w:pPr>
        </w:p>
      </w:tc>
    </w:tr>
  </w:tbl>
  <w:p>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decimal"/>
      <w:pStyle w:val="46"/>
      <w:lvlText w:val="%1."/>
      <w:lvlJc w:val="left"/>
      <w:pPr>
        <w:tabs>
          <w:tab w:val="left" w:pos="340"/>
        </w:tabs>
        <w:ind w:left="340" w:hanging="340"/>
      </w:pPr>
      <w:rPr>
        <w:rFonts w:ascii="Times New Roman" w:hAnsi="Times New Roman" w:cs="Times New Roman"/>
        <w:b/>
        <w:i w:val="0"/>
        <w:caps w:val="0"/>
        <w:smallCaps w:val="0"/>
        <w:strike w:val="0"/>
        <w:dstrike w:val="0"/>
        <w:vanish w:val="0"/>
        <w:color w:val="auto"/>
        <w:position w:val="0"/>
        <w:sz w:val="20"/>
        <w:u w:val="none"/>
        <w:vertAlign w:val="baseline"/>
        <w14:shadow w14:blurRad="0" w14:dist="0" w14:dir="0" w14:sx="0" w14:sy="0" w14:kx="0" w14:ky="0" w14:algn="none">
          <w14:srgbClr w14:val="000000"/>
        </w14:shadow>
      </w:rPr>
    </w:lvl>
    <w:lvl w:ilvl="1" w:tentative="0">
      <w:start w:val="1"/>
      <w:numFmt w:val="decimal"/>
      <w:pStyle w:val="47"/>
      <w:lvlText w:val="%1.%2."/>
      <w:lvlJc w:val="left"/>
      <w:pPr>
        <w:tabs>
          <w:tab w:val="left" w:pos="397"/>
        </w:tabs>
        <w:ind w:left="397" w:hanging="397"/>
      </w:pPr>
      <w:rPr>
        <w:rFonts w:ascii="Times New Roman" w:hAnsi="Times New Roman" w:cs="Times New Roman"/>
        <w:b/>
        <w:i w:val="0"/>
        <w:caps w:val="0"/>
        <w:smallCaps w:val="0"/>
        <w:strike w:val="0"/>
        <w:dstrike w:val="0"/>
        <w:vanish w:val="0"/>
        <w:color w:val="000000"/>
        <w:position w:val="0"/>
        <w:sz w:val="20"/>
        <w:u w:val="none"/>
        <w:vertAlign w:val="baseline"/>
        <w14:shadow w14:blurRad="0" w14:dist="0" w14:dir="0" w14:sx="0" w14:sy="0" w14:kx="0" w14:ky="0" w14:algn="none">
          <w14:srgbClr w14:val="000000"/>
        </w14:shadow>
      </w:rPr>
    </w:lvl>
    <w:lvl w:ilvl="2" w:tentative="0">
      <w:start w:val="1"/>
      <w:numFmt w:val="decimal"/>
      <w:lvlText w:val="%1.%2.%3."/>
      <w:lvlJc w:val="left"/>
      <w:pPr>
        <w:tabs>
          <w:tab w:val="left" w:pos="567"/>
        </w:tabs>
        <w:ind w:left="567" w:hanging="567"/>
      </w:pPr>
      <w:rPr>
        <w:rFonts w:ascii="Times New Roman" w:hAnsi="Times New Roman" w:cs="Times New Roman"/>
        <w:b/>
        <w:i w:val="0"/>
        <w:caps w:val="0"/>
        <w:smallCaps w:val="0"/>
        <w:strike w:val="0"/>
        <w:dstrike w:val="0"/>
        <w:vanish w:val="0"/>
        <w:color w:val="000000"/>
        <w:position w:val="0"/>
        <w:sz w:val="20"/>
        <w:u w:val="none"/>
        <w:vertAlign w:val="baseline"/>
        <w14:shadow w14:blurRad="0" w14:dist="0" w14:dir="0" w14:sx="0" w14:sy="0" w14:kx="0" w14:ky="0" w14:algn="none">
          <w14:srgbClr w14:val="000000"/>
        </w14:shadow>
      </w:rPr>
    </w:lvl>
    <w:lvl w:ilvl="3" w:tentative="0">
      <w:start w:val="1"/>
      <w:numFmt w:val="decimal"/>
      <w:lvlText w:val="%1.%2.%3.%4."/>
      <w:lvlJc w:val="left"/>
      <w:pPr>
        <w:tabs>
          <w:tab w:val="left" w:pos="2160"/>
        </w:tabs>
        <w:ind w:left="1728" w:hanging="648"/>
      </w:pPr>
      <w:rPr>
        <w:rFonts w:cs="Times New Roman"/>
      </w:rPr>
    </w:lvl>
    <w:lvl w:ilvl="4" w:tentative="0">
      <w:start w:val="1"/>
      <w:numFmt w:val="decimal"/>
      <w:lvlText w:val="%1.%2.%3.%4.%5."/>
      <w:lvlJc w:val="left"/>
      <w:pPr>
        <w:tabs>
          <w:tab w:val="left" w:pos="2520"/>
        </w:tabs>
        <w:ind w:left="2232" w:hanging="792"/>
      </w:pPr>
      <w:rPr>
        <w:rFonts w:cs="Times New Roman"/>
      </w:rPr>
    </w:lvl>
    <w:lvl w:ilvl="5" w:tentative="0">
      <w:start w:val="1"/>
      <w:numFmt w:val="decimal"/>
      <w:lvlText w:val="%1.%2.%3.%4.%5.%6."/>
      <w:lvlJc w:val="left"/>
      <w:pPr>
        <w:tabs>
          <w:tab w:val="left" w:pos="3240"/>
        </w:tabs>
        <w:ind w:left="2736" w:hanging="936"/>
      </w:pPr>
      <w:rPr>
        <w:rFonts w:cs="Times New Roman"/>
      </w:rPr>
    </w:lvl>
    <w:lvl w:ilvl="6" w:tentative="0">
      <w:start w:val="1"/>
      <w:numFmt w:val="decimal"/>
      <w:lvlText w:val="%1.%2.%3.%4.%5.%6.%7."/>
      <w:lvlJc w:val="left"/>
      <w:pPr>
        <w:tabs>
          <w:tab w:val="left" w:pos="3960"/>
        </w:tabs>
        <w:ind w:left="3240" w:hanging="1080"/>
      </w:pPr>
      <w:rPr>
        <w:rFonts w:cs="Times New Roman"/>
      </w:rPr>
    </w:lvl>
    <w:lvl w:ilvl="7" w:tentative="0">
      <w:start w:val="1"/>
      <w:numFmt w:val="decimal"/>
      <w:lvlText w:val="%1.%2.%3.%4.%5.%6.%7.%8."/>
      <w:lvlJc w:val="left"/>
      <w:pPr>
        <w:tabs>
          <w:tab w:val="left" w:pos="4320"/>
        </w:tabs>
        <w:ind w:left="3744" w:hanging="1224"/>
      </w:pPr>
      <w:rPr>
        <w:rFonts w:cs="Times New Roman"/>
      </w:rPr>
    </w:lvl>
    <w:lvl w:ilvl="8" w:tentative="0">
      <w:start w:val="1"/>
      <w:numFmt w:val="decimal"/>
      <w:lvlText w:val="%1.%2.%3.%4.%5.%6.%7.%8.%9."/>
      <w:lvlJc w:val="left"/>
      <w:pPr>
        <w:tabs>
          <w:tab w:val="left" w:pos="5040"/>
        </w:tabs>
        <w:ind w:left="4320" w:hanging="1440"/>
      </w:pPr>
      <w:rPr>
        <w:rFonts w:cs="Times New Roman"/>
      </w:rPr>
    </w:lvl>
  </w:abstractNum>
  <w:abstractNum w:abstractNumId="1">
    <w:nsid w:val="27483AEE"/>
    <w:multiLevelType w:val="multilevel"/>
    <w:tmpl w:val="27483AEE"/>
    <w:lvl w:ilvl="0" w:tentative="0">
      <w:start w:val="2"/>
      <w:numFmt w:val="decimal"/>
      <w:lvlText w:val="%1-"/>
      <w:lvlJc w:val="left"/>
      <w:pPr>
        <w:ind w:left="360" w:hanging="360"/>
      </w:pPr>
      <w:rPr>
        <w:rFonts w:hint="default"/>
        <w:b/>
        <w:color w:val="auto"/>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val="1"/>
  <w:embedSystemFonts/>
  <w:documentProtection w:enforcement="0"/>
  <w:defaultTabStop w:val="708"/>
  <w:hyphenationZone w:val="425"/>
  <w:drawingGridHorizontalSpacing w:val="0"/>
  <w:drawingGridVerticalSpacing w:val="0"/>
  <w:displayHorizontalDrawingGridEvery w:val="0"/>
  <w:displayVerticalDrawingGridEvery w:val="0"/>
  <w:doNotUseMarginsForDrawingGridOrigin w:val="1"/>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F3"/>
    <w:rsid w:val="00011371"/>
    <w:rsid w:val="00012E33"/>
    <w:rsid w:val="00015169"/>
    <w:rsid w:val="0007755C"/>
    <w:rsid w:val="00102A73"/>
    <w:rsid w:val="0013796C"/>
    <w:rsid w:val="001954B2"/>
    <w:rsid w:val="001A0068"/>
    <w:rsid w:val="001E1517"/>
    <w:rsid w:val="001E4EBD"/>
    <w:rsid w:val="001F4B62"/>
    <w:rsid w:val="0020501C"/>
    <w:rsid w:val="0029623B"/>
    <w:rsid w:val="002E0563"/>
    <w:rsid w:val="003603DE"/>
    <w:rsid w:val="0036414F"/>
    <w:rsid w:val="0037495D"/>
    <w:rsid w:val="003A0AB0"/>
    <w:rsid w:val="003A12AB"/>
    <w:rsid w:val="003D055B"/>
    <w:rsid w:val="003D2C8F"/>
    <w:rsid w:val="004A31FD"/>
    <w:rsid w:val="004B29E8"/>
    <w:rsid w:val="004E73E3"/>
    <w:rsid w:val="0051362C"/>
    <w:rsid w:val="00531E78"/>
    <w:rsid w:val="00537A48"/>
    <w:rsid w:val="005E13B8"/>
    <w:rsid w:val="005E572D"/>
    <w:rsid w:val="00623DDB"/>
    <w:rsid w:val="006333BD"/>
    <w:rsid w:val="00651F01"/>
    <w:rsid w:val="00681531"/>
    <w:rsid w:val="00694028"/>
    <w:rsid w:val="006963BF"/>
    <w:rsid w:val="006A133D"/>
    <w:rsid w:val="006C1547"/>
    <w:rsid w:val="006D1DCF"/>
    <w:rsid w:val="00720CDF"/>
    <w:rsid w:val="007846CF"/>
    <w:rsid w:val="00790C41"/>
    <w:rsid w:val="00793F0A"/>
    <w:rsid w:val="007A02DE"/>
    <w:rsid w:val="007A1332"/>
    <w:rsid w:val="007B438A"/>
    <w:rsid w:val="007B475E"/>
    <w:rsid w:val="007F757F"/>
    <w:rsid w:val="00807139"/>
    <w:rsid w:val="00807710"/>
    <w:rsid w:val="008116B9"/>
    <w:rsid w:val="008240B5"/>
    <w:rsid w:val="0086163F"/>
    <w:rsid w:val="008C5CED"/>
    <w:rsid w:val="009207EA"/>
    <w:rsid w:val="00940A5D"/>
    <w:rsid w:val="009B4EEE"/>
    <w:rsid w:val="009C2529"/>
    <w:rsid w:val="009C252F"/>
    <w:rsid w:val="009E1E42"/>
    <w:rsid w:val="009F3121"/>
    <w:rsid w:val="009F6671"/>
    <w:rsid w:val="00A22614"/>
    <w:rsid w:val="00A37430"/>
    <w:rsid w:val="00A80484"/>
    <w:rsid w:val="00A83032"/>
    <w:rsid w:val="00AA2533"/>
    <w:rsid w:val="00AC6C74"/>
    <w:rsid w:val="00AC7440"/>
    <w:rsid w:val="00AD6B51"/>
    <w:rsid w:val="00AE080E"/>
    <w:rsid w:val="00B03263"/>
    <w:rsid w:val="00B27CC0"/>
    <w:rsid w:val="00B544B5"/>
    <w:rsid w:val="00B620FE"/>
    <w:rsid w:val="00B83E34"/>
    <w:rsid w:val="00BE3603"/>
    <w:rsid w:val="00BE7931"/>
    <w:rsid w:val="00BF7CD5"/>
    <w:rsid w:val="00C2133B"/>
    <w:rsid w:val="00C30103"/>
    <w:rsid w:val="00C46AB7"/>
    <w:rsid w:val="00C7027C"/>
    <w:rsid w:val="00C77774"/>
    <w:rsid w:val="00CA42C5"/>
    <w:rsid w:val="00CA7A6E"/>
    <w:rsid w:val="00CB4A23"/>
    <w:rsid w:val="00D0008A"/>
    <w:rsid w:val="00D015D4"/>
    <w:rsid w:val="00D12D47"/>
    <w:rsid w:val="00D747F3"/>
    <w:rsid w:val="00DB7A04"/>
    <w:rsid w:val="00DC11F2"/>
    <w:rsid w:val="00DD6367"/>
    <w:rsid w:val="00E11DD1"/>
    <w:rsid w:val="00E22474"/>
    <w:rsid w:val="00E9409C"/>
    <w:rsid w:val="00E97E90"/>
    <w:rsid w:val="00EA7FF5"/>
    <w:rsid w:val="00EC4C97"/>
    <w:rsid w:val="00ED778C"/>
    <w:rsid w:val="00F03235"/>
    <w:rsid w:val="00F20B00"/>
    <w:rsid w:val="00F35698"/>
    <w:rsid w:val="00F50019"/>
    <w:rsid w:val="00F61793"/>
    <w:rsid w:val="00F9763F"/>
    <w:rsid w:val="00FA4458"/>
    <w:rsid w:val="00FA4AE5"/>
    <w:rsid w:val="00FC6188"/>
    <w:rsid w:val="00FF7C5F"/>
    <w:rsid w:val="605D4080"/>
  </w:rsids>
  <m:mathPr>
    <m:mathFont m:val="Cambria Math"/>
    <m:brkBin m:val="before"/>
    <m:brkBinSub m:val="--"/>
    <m:smallFrac m:val="0"/>
    <m:dispDef/>
    <m:lMargin m:val="0"/>
    <m:rMargin m:val="0"/>
    <m:defJc m:val="centerGroup"/>
    <m:wrapIndent m:val="1440"/>
    <m:intLim m:val="subSup"/>
    <m:naryLim m:val="undOvr"/>
  </m:mathPr>
  <w:doNotAutoCompressPictures/>
  <w:themeFontLang w:val="pt-B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nhideWhenUsed="0" w:uiPriority="99" w:semiHidden="0"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nhideWhenUsed="0" w:uiPriority="99"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99"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nhideWhenUsed="0" w:uiPriority="99" w:semiHidden="0" w:name="Body Text"/>
    <w:lsdException w:unhideWhenUsed="0"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pPr>
    <w:rPr>
      <w:rFonts w:ascii="Times New Roman" w:hAnsi="Times New Roman" w:eastAsia="Times New Roman" w:cs="Times New Roman"/>
      <w:sz w:val="20"/>
      <w:szCs w:val="20"/>
      <w:lang w:val="pt-BR" w:eastAsia="pt-BR" w:bidi="ar-SA"/>
    </w:rPr>
  </w:style>
  <w:style w:type="paragraph" w:styleId="2">
    <w:name w:val="heading 1"/>
    <w:basedOn w:val="1"/>
    <w:next w:val="1"/>
    <w:link w:val="16"/>
    <w:qFormat/>
    <w:uiPriority w:val="99"/>
    <w:pPr>
      <w:keepNext/>
      <w:spacing w:before="240" w:after="60"/>
      <w:outlineLvl w:val="0"/>
    </w:pPr>
  </w:style>
  <w:style w:type="paragraph" w:styleId="3">
    <w:name w:val="heading 2"/>
    <w:basedOn w:val="1"/>
    <w:next w:val="1"/>
    <w:link w:val="17"/>
    <w:qFormat/>
    <w:uiPriority w:val="99"/>
    <w:pPr>
      <w:keepNext/>
      <w:spacing w:before="240" w:after="60"/>
      <w:outlineLvl w:val="1"/>
    </w:pPr>
  </w:style>
  <w:style w:type="character" w:default="1" w:styleId="12">
    <w:name w:val="Default Paragraph Font"/>
    <w:unhideWhenUsed/>
    <w:uiPriority w:val="1"/>
  </w:style>
  <w:style w:type="table" w:default="1" w:styleId="15">
    <w:name w:val="Normal Table"/>
    <w:unhideWhenUsed/>
    <w:uiPriority w:val="99"/>
    <w:tblPr>
      <w:tblLayout w:type="fixed"/>
      <w:tblCellMar>
        <w:top w:w="0" w:type="dxa"/>
        <w:left w:w="108" w:type="dxa"/>
        <w:bottom w:w="0" w:type="dxa"/>
        <w:right w:w="108" w:type="dxa"/>
      </w:tblCellMar>
    </w:tblPr>
  </w:style>
  <w:style w:type="paragraph" w:styleId="4">
    <w:name w:val="Balloon Text"/>
    <w:basedOn w:val="1"/>
    <w:link w:val="43"/>
    <w:uiPriority w:val="99"/>
  </w:style>
  <w:style w:type="paragraph" w:styleId="5">
    <w:name w:val="Body Text"/>
    <w:basedOn w:val="1"/>
    <w:link w:val="34"/>
    <w:uiPriority w:val="99"/>
    <w:pPr>
      <w:spacing w:after="120"/>
    </w:pPr>
  </w:style>
  <w:style w:type="paragraph" w:styleId="6">
    <w:name w:val="Body Text Indent"/>
    <w:basedOn w:val="1"/>
    <w:link w:val="57"/>
    <w:semiHidden/>
    <w:uiPriority w:val="99"/>
    <w:pPr>
      <w:spacing w:after="120"/>
      <w:ind w:left="283"/>
    </w:pPr>
  </w:style>
  <w:style w:type="paragraph" w:styleId="7">
    <w:name w:val="caption"/>
    <w:basedOn w:val="1"/>
    <w:next w:val="1"/>
    <w:qFormat/>
    <w:uiPriority w:val="99"/>
    <w:pPr>
      <w:suppressLineNumbers/>
      <w:spacing w:before="120" w:after="120"/>
    </w:pPr>
  </w:style>
  <w:style w:type="paragraph" w:styleId="8">
    <w:name w:val="footer"/>
    <w:basedOn w:val="1"/>
    <w:link w:val="38"/>
    <w:uiPriority w:val="99"/>
    <w:pPr>
      <w:tabs>
        <w:tab w:val="center" w:pos="4419"/>
        <w:tab w:val="right" w:pos="8838"/>
      </w:tabs>
    </w:pPr>
  </w:style>
  <w:style w:type="paragraph" w:styleId="9">
    <w:name w:val="footnote text"/>
    <w:basedOn w:val="1"/>
    <w:link w:val="42"/>
    <w:uiPriority w:val="99"/>
    <w:pPr>
      <w:suppressLineNumbers/>
      <w:ind w:left="339" w:hanging="339"/>
    </w:pPr>
  </w:style>
  <w:style w:type="paragraph" w:styleId="10">
    <w:name w:val="header"/>
    <w:basedOn w:val="1"/>
    <w:link w:val="37"/>
    <w:uiPriority w:val="99"/>
    <w:pPr>
      <w:tabs>
        <w:tab w:val="center" w:pos="4419"/>
        <w:tab w:val="right" w:pos="8838"/>
      </w:tabs>
    </w:pPr>
  </w:style>
  <w:style w:type="paragraph" w:styleId="11">
    <w:name w:val="List"/>
    <w:basedOn w:val="5"/>
    <w:uiPriority w:val="99"/>
    <w:rPr>
      <w:rFonts w:cs="Mangal"/>
    </w:rPr>
  </w:style>
  <w:style w:type="character" w:styleId="13">
    <w:name w:val="Hyperlink"/>
    <w:basedOn w:val="12"/>
    <w:qFormat/>
    <w:uiPriority w:val="99"/>
    <w:rPr>
      <w:rFonts w:cs="Times New Roman"/>
    </w:rPr>
  </w:style>
  <w:style w:type="character" w:styleId="14">
    <w:name w:val="Strong"/>
    <w:basedOn w:val="12"/>
    <w:qFormat/>
    <w:uiPriority w:val="99"/>
    <w:rPr>
      <w:rFonts w:cs="Times New Roman"/>
      <w:b/>
    </w:rPr>
  </w:style>
  <w:style w:type="character" w:customStyle="1" w:styleId="16">
    <w:name w:val="Título 1 Char1"/>
    <w:basedOn w:val="12"/>
    <w:link w:val="2"/>
    <w:uiPriority w:val="9"/>
    <w:rPr>
      <w:rFonts w:asciiTheme="majorHAnsi" w:hAnsiTheme="majorHAnsi" w:eastAsiaTheme="majorEastAsia" w:cstheme="majorBidi"/>
      <w:b/>
      <w:bCs/>
      <w:kern w:val="32"/>
      <w:sz w:val="32"/>
      <w:szCs w:val="32"/>
    </w:rPr>
  </w:style>
  <w:style w:type="character" w:customStyle="1" w:styleId="17">
    <w:name w:val="Título 2 Char1"/>
    <w:basedOn w:val="12"/>
    <w:link w:val="3"/>
    <w:semiHidden/>
    <w:uiPriority w:val="9"/>
    <w:rPr>
      <w:rFonts w:asciiTheme="majorHAnsi" w:hAnsiTheme="majorHAnsi" w:eastAsiaTheme="majorEastAsia" w:cstheme="majorBidi"/>
      <w:b/>
      <w:bCs/>
      <w:i/>
      <w:iCs/>
      <w:sz w:val="28"/>
      <w:szCs w:val="28"/>
    </w:rPr>
  </w:style>
  <w:style w:type="character" w:customStyle="1" w:styleId="18">
    <w:name w:val="WW8Num1z0"/>
    <w:uiPriority w:val="99"/>
  </w:style>
  <w:style w:type="character" w:customStyle="1" w:styleId="19">
    <w:name w:val="WW8Num1z1"/>
    <w:uiPriority w:val="99"/>
  </w:style>
  <w:style w:type="character" w:customStyle="1" w:styleId="20">
    <w:name w:val="Fonte parág. padrão2"/>
    <w:uiPriority w:val="99"/>
  </w:style>
  <w:style w:type="character" w:customStyle="1" w:styleId="21">
    <w:name w:val="Fonte parág. padrão1"/>
    <w:qFormat/>
    <w:uiPriority w:val="99"/>
  </w:style>
  <w:style w:type="character" w:customStyle="1" w:styleId="22">
    <w:name w:val="Caracteres de nota de rodapé"/>
    <w:qFormat/>
    <w:uiPriority w:val="99"/>
  </w:style>
  <w:style w:type="character" w:customStyle="1" w:styleId="23">
    <w:name w:val="Ref. de nota de rodapé1"/>
    <w:uiPriority w:val="99"/>
    <w:rPr>
      <w:vertAlign w:val="superscript"/>
    </w:rPr>
  </w:style>
  <w:style w:type="character" w:customStyle="1" w:styleId="24">
    <w:name w:val="Caracteres de nota de fim"/>
    <w:qFormat/>
    <w:uiPriority w:val="99"/>
    <w:rPr>
      <w:vertAlign w:val="superscript"/>
    </w:rPr>
  </w:style>
  <w:style w:type="character" w:customStyle="1" w:styleId="25">
    <w:name w:val="WW-Caracteres de nota de fim"/>
    <w:qFormat/>
    <w:uiPriority w:val="99"/>
  </w:style>
  <w:style w:type="character" w:customStyle="1" w:styleId="26">
    <w:name w:val="Ref. de nota de fim1"/>
    <w:qFormat/>
    <w:uiPriority w:val="99"/>
    <w:rPr>
      <w:vertAlign w:val="superscript"/>
    </w:rPr>
  </w:style>
  <w:style w:type="character" w:customStyle="1" w:styleId="27">
    <w:name w:val="Rodapé Char"/>
    <w:qFormat/>
    <w:uiPriority w:val="99"/>
  </w:style>
  <w:style w:type="character" w:customStyle="1" w:styleId="28">
    <w:name w:val="Texto de balão Char"/>
    <w:qFormat/>
    <w:uiPriority w:val="99"/>
  </w:style>
  <w:style w:type="character" w:customStyle="1" w:styleId="29">
    <w:name w:val="Título Nível 1 Char Char"/>
    <w:uiPriority w:val="99"/>
  </w:style>
  <w:style w:type="character" w:customStyle="1" w:styleId="30">
    <w:name w:val="Título Nível 2 Char"/>
    <w:uiPriority w:val="99"/>
  </w:style>
  <w:style w:type="character" w:customStyle="1" w:styleId="31">
    <w:name w:val="Título 1 Char"/>
    <w:uiPriority w:val="99"/>
  </w:style>
  <w:style w:type="character" w:customStyle="1" w:styleId="32">
    <w:name w:val="Título 2 Char"/>
    <w:uiPriority w:val="99"/>
  </w:style>
  <w:style w:type="paragraph" w:customStyle="1" w:styleId="33">
    <w:name w:val="Título2"/>
    <w:basedOn w:val="1"/>
    <w:next w:val="5"/>
    <w:uiPriority w:val="99"/>
    <w:pPr>
      <w:keepNext/>
      <w:spacing w:before="240" w:after="120"/>
    </w:pPr>
  </w:style>
  <w:style w:type="character" w:customStyle="1" w:styleId="34">
    <w:name w:val="Corpo de texto Char"/>
    <w:basedOn w:val="12"/>
    <w:link w:val="5"/>
    <w:semiHidden/>
    <w:uiPriority w:val="99"/>
    <w:rPr>
      <w:sz w:val="20"/>
      <w:szCs w:val="20"/>
    </w:rPr>
  </w:style>
  <w:style w:type="paragraph" w:customStyle="1" w:styleId="35">
    <w:name w:val="Índice"/>
    <w:basedOn w:val="1"/>
    <w:uiPriority w:val="99"/>
    <w:pPr>
      <w:suppressLineNumbers/>
    </w:pPr>
    <w:rPr>
      <w:rFonts w:cs="Mangal"/>
    </w:rPr>
  </w:style>
  <w:style w:type="paragraph" w:customStyle="1" w:styleId="36">
    <w:name w:val="Título1"/>
    <w:basedOn w:val="1"/>
    <w:next w:val="5"/>
    <w:uiPriority w:val="99"/>
    <w:pPr>
      <w:keepNext/>
      <w:spacing w:before="240" w:after="120"/>
    </w:pPr>
  </w:style>
  <w:style w:type="character" w:customStyle="1" w:styleId="37">
    <w:name w:val="Cabeçalho Char"/>
    <w:basedOn w:val="12"/>
    <w:link w:val="10"/>
    <w:locked/>
    <w:uiPriority w:val="99"/>
  </w:style>
  <w:style w:type="character" w:customStyle="1" w:styleId="38">
    <w:name w:val="Rodapé Char1"/>
    <w:basedOn w:val="12"/>
    <w:link w:val="8"/>
    <w:semiHidden/>
    <w:uiPriority w:val="99"/>
    <w:rPr>
      <w:sz w:val="20"/>
      <w:szCs w:val="20"/>
    </w:rPr>
  </w:style>
  <w:style w:type="paragraph" w:customStyle="1" w:styleId="39">
    <w:name w:val="Conteúdo do quadro"/>
    <w:basedOn w:val="5"/>
    <w:uiPriority w:val="99"/>
  </w:style>
  <w:style w:type="paragraph" w:customStyle="1" w:styleId="40">
    <w:name w:val="Conteúdo da tabela"/>
    <w:basedOn w:val="1"/>
    <w:uiPriority w:val="99"/>
    <w:pPr>
      <w:suppressLineNumbers/>
    </w:pPr>
  </w:style>
  <w:style w:type="paragraph" w:customStyle="1" w:styleId="41">
    <w:name w:val="Título de tabela"/>
    <w:basedOn w:val="40"/>
    <w:uiPriority w:val="99"/>
    <w:pPr>
      <w:jc w:val="center"/>
    </w:pPr>
    <w:rPr>
      <w:b/>
      <w:bCs/>
    </w:rPr>
  </w:style>
  <w:style w:type="character" w:customStyle="1" w:styleId="42">
    <w:name w:val="Texto de nota de rodapé Char"/>
    <w:basedOn w:val="12"/>
    <w:link w:val="9"/>
    <w:semiHidden/>
    <w:uiPriority w:val="99"/>
    <w:rPr>
      <w:sz w:val="20"/>
      <w:szCs w:val="20"/>
    </w:rPr>
  </w:style>
  <w:style w:type="character" w:customStyle="1" w:styleId="43">
    <w:name w:val="Texto de balão Char1"/>
    <w:basedOn w:val="12"/>
    <w:link w:val="4"/>
    <w:semiHidden/>
    <w:uiPriority w:val="99"/>
    <w:rPr>
      <w:sz w:val="0"/>
      <w:szCs w:val="0"/>
    </w:rPr>
  </w:style>
  <w:style w:type="paragraph" w:customStyle="1" w:styleId="44">
    <w:name w:val="Instituição e Endereço"/>
    <w:basedOn w:val="1"/>
    <w:uiPriority w:val="99"/>
    <w:pPr>
      <w:keepLines/>
      <w:pBdr>
        <w:left w:val="single" w:color="000000" w:sz="18" w:space="4"/>
      </w:pBdr>
      <w:suppressAutoHyphens w:val="0"/>
      <w:autoSpaceDE w:val="0"/>
      <w:ind w:left="57"/>
    </w:pPr>
  </w:style>
  <w:style w:type="paragraph" w:customStyle="1" w:styleId="45">
    <w:name w:val="Texto do Artigo"/>
    <w:basedOn w:val="1"/>
    <w:uiPriority w:val="99"/>
    <w:pPr>
      <w:suppressAutoHyphens w:val="0"/>
      <w:autoSpaceDE w:val="0"/>
      <w:ind w:firstLine="340"/>
      <w:jc w:val="both"/>
    </w:pPr>
  </w:style>
  <w:style w:type="paragraph" w:customStyle="1" w:styleId="46">
    <w:name w:val="Título Nível 1"/>
    <w:basedOn w:val="2"/>
    <w:next w:val="1"/>
    <w:uiPriority w:val="99"/>
    <w:pPr>
      <w:numPr>
        <w:ilvl w:val="0"/>
        <w:numId w:val="1"/>
      </w:numPr>
      <w:suppressAutoHyphens w:val="0"/>
      <w:spacing w:before="0" w:after="0"/>
    </w:pPr>
  </w:style>
  <w:style w:type="paragraph" w:customStyle="1" w:styleId="47">
    <w:name w:val="Título Nível 2"/>
    <w:basedOn w:val="3"/>
    <w:uiPriority w:val="99"/>
    <w:pPr>
      <w:numPr>
        <w:ilvl w:val="1"/>
        <w:numId w:val="1"/>
      </w:numPr>
      <w:suppressAutoHyphens w:val="0"/>
      <w:spacing w:before="0" w:after="0"/>
    </w:pPr>
  </w:style>
  <w:style w:type="paragraph" w:customStyle="1" w:styleId="48">
    <w:name w:val="Legenda de Tabela"/>
    <w:basedOn w:val="7"/>
    <w:uiPriority w:val="99"/>
    <w:pPr>
      <w:suppressLineNumbers w:val="0"/>
      <w:suppressAutoHyphens w:val="0"/>
      <w:spacing w:before="0" w:after="0"/>
      <w:jc w:val="center"/>
    </w:pPr>
  </w:style>
  <w:style w:type="paragraph" w:customStyle="1" w:styleId="49">
    <w:name w:val="Legenda de Figura"/>
    <w:basedOn w:val="7"/>
    <w:uiPriority w:val="99"/>
    <w:pPr>
      <w:suppressLineNumbers w:val="0"/>
      <w:suppressAutoHyphens w:val="0"/>
      <w:spacing w:before="0" w:after="0"/>
      <w:jc w:val="center"/>
    </w:pPr>
  </w:style>
  <w:style w:type="paragraph" w:customStyle="1" w:styleId="50">
    <w:name w:val="Referências"/>
    <w:basedOn w:val="45"/>
    <w:uiPriority w:val="99"/>
    <w:pPr>
      <w:ind w:left="340" w:hanging="340"/>
    </w:pPr>
    <w:rPr>
      <w:lang w:val="en-US"/>
    </w:rPr>
  </w:style>
  <w:style w:type="paragraph" w:customStyle="1" w:styleId="51">
    <w:name w:val="MTDisplayEquation"/>
    <w:basedOn w:val="1"/>
    <w:next w:val="1"/>
    <w:uiPriority w:val="99"/>
    <w:pPr>
      <w:tabs>
        <w:tab w:val="center" w:pos="4820"/>
        <w:tab w:val="right" w:pos="9640"/>
      </w:tabs>
      <w:suppressAutoHyphens w:val="0"/>
      <w:autoSpaceDE w:val="0"/>
      <w:jc w:val="center"/>
    </w:pPr>
  </w:style>
  <w:style w:type="paragraph" w:customStyle="1" w:styleId="52">
    <w:name w:val="Paper Title"/>
    <w:next w:val="1"/>
    <w:uiPriority w:val="99"/>
    <w:pPr>
      <w:keepLines/>
      <w:pBdr>
        <w:left w:val="single" w:color="000000" w:sz="18" w:space="4"/>
      </w:pBdr>
      <w:suppressAutoHyphens/>
      <w:ind w:left="57"/>
      <w:jc w:val="center"/>
    </w:pPr>
    <w:rPr>
      <w:rFonts w:ascii="Times New Roman" w:hAnsi="Times New Roman" w:eastAsia="Times New Roman" w:cs="Times New Roman"/>
      <w:sz w:val="20"/>
      <w:szCs w:val="20"/>
      <w:lang w:val="pt-BR" w:eastAsia="pt-BR" w:bidi="ar-SA"/>
    </w:rPr>
  </w:style>
  <w:style w:type="paragraph" w:customStyle="1" w:styleId="53">
    <w:name w:val="Author Name"/>
    <w:next w:val="54"/>
    <w:uiPriority w:val="99"/>
    <w:pPr>
      <w:keepLines/>
      <w:pBdr>
        <w:left w:val="single" w:color="000000" w:sz="18" w:space="4"/>
      </w:pBdr>
      <w:suppressAutoHyphens/>
      <w:ind w:left="57"/>
    </w:pPr>
    <w:rPr>
      <w:rFonts w:ascii="Times New Roman" w:hAnsi="Times New Roman" w:eastAsia="Times New Roman" w:cs="Times New Roman"/>
      <w:sz w:val="20"/>
      <w:szCs w:val="20"/>
      <w:lang w:val="pt-BR" w:eastAsia="pt-BR" w:bidi="ar-SA"/>
    </w:rPr>
  </w:style>
  <w:style w:type="paragraph" w:customStyle="1" w:styleId="54">
    <w:name w:val="Author Address"/>
    <w:next w:val="55"/>
    <w:uiPriority w:val="99"/>
    <w:pPr>
      <w:keepLines/>
      <w:pBdr>
        <w:left w:val="single" w:color="000000" w:sz="18" w:space="4"/>
      </w:pBdr>
      <w:suppressAutoHyphens/>
      <w:ind w:left="57"/>
    </w:pPr>
    <w:rPr>
      <w:rFonts w:ascii="Times New Roman" w:hAnsi="Times New Roman" w:eastAsia="Times New Roman" w:cs="Times New Roman"/>
      <w:sz w:val="20"/>
      <w:szCs w:val="20"/>
      <w:lang w:val="pt-BR" w:eastAsia="pt-BR" w:bidi="ar-SA"/>
    </w:rPr>
  </w:style>
  <w:style w:type="paragraph" w:customStyle="1" w:styleId="55">
    <w:name w:val="Abstract"/>
    <w:next w:val="56"/>
    <w:uiPriority w:val="99"/>
    <w:pPr>
      <w:keepLines/>
      <w:pBdr>
        <w:left w:val="single" w:color="000000" w:sz="18" w:space="4"/>
      </w:pBdr>
      <w:suppressAutoHyphens/>
      <w:ind w:left="57"/>
      <w:jc w:val="both"/>
    </w:pPr>
    <w:rPr>
      <w:rFonts w:ascii="Times New Roman" w:hAnsi="Times New Roman" w:eastAsia="Times New Roman" w:cs="Times New Roman"/>
      <w:sz w:val="20"/>
      <w:szCs w:val="20"/>
      <w:lang w:val="pt-BR" w:eastAsia="pt-BR" w:bidi="ar-SA"/>
    </w:rPr>
  </w:style>
  <w:style w:type="paragraph" w:customStyle="1" w:styleId="56">
    <w:name w:val="Keywords"/>
    <w:basedOn w:val="55"/>
    <w:next w:val="1"/>
    <w:uiPriority w:val="99"/>
  </w:style>
  <w:style w:type="character" w:customStyle="1" w:styleId="57">
    <w:name w:val="Recuo de corpo de texto Char"/>
    <w:basedOn w:val="12"/>
    <w:link w:val="6"/>
    <w:semiHidden/>
    <w:locked/>
    <w:uiPriority w:val="99"/>
    <w:rPr>
      <w:rFonts w:cs="Times New Roman"/>
    </w:rPr>
  </w:style>
  <w:style w:type="paragraph" w:customStyle="1" w:styleId="58">
    <w:name w:val="List Paragraph"/>
    <w:basedOn w:val="1"/>
    <w:qFormat/>
    <w:uiPriority w:val="34"/>
    <w:pPr>
      <w:ind w:left="720"/>
      <w:contextualSpacing/>
    </w:pPr>
  </w:style>
  <w:style w:type="paragraph" w:customStyle="1" w:styleId="59">
    <w:name w:val="Default"/>
    <w:uiPriority w:val="0"/>
    <w:pPr>
      <w:autoSpaceDE w:val="0"/>
      <w:autoSpaceDN w:val="0"/>
      <w:adjustRightInd w:val="0"/>
    </w:pPr>
    <w:rPr>
      <w:rFonts w:ascii="Arial" w:hAnsi="Arial" w:eastAsia="Times New Roman" w:cs="Arial"/>
      <w:color w:val="000000"/>
      <w:sz w:val="24"/>
      <w:szCs w:val="24"/>
      <w:lang w:val="pt-BR" w:eastAsia="pt-BR"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emf"/><Relationship Id="rId7"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4</Pages>
  <Words>2449</Words>
  <Characters>13225</Characters>
  <Lines>110</Lines>
  <Paragraphs>31</Paragraphs>
  <TotalTime>0</TotalTime>
  <ScaleCrop>false</ScaleCrop>
  <LinksUpToDate>false</LinksUpToDate>
  <CharactersWithSpaces>15643</CharactersWithSpaces>
  <Application>WPS Office_10.2.0.5996_F1E327BC-269C-435d-A152-05C5408002CA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2018-08-31T12:55:00Z</dcterms:created>
  <dc:creator>User</dc:creator>
  <cp:lastModifiedBy>Usuario</cp:lastModifiedBy>
  <cp:lastPrinted>2016-06-23T16:48:00Z</cp:lastPrinted>
  <dcterms:modified xsi:type="dcterms:W3CDTF">2018-08-31T13:57:58Z</dcterms:modified>
  <dc:title>ESCREVA AQUI O TÍTULO DO TRABALHO, QUE DEVE SER CLARO E CONCISO, REFLETINDO SEU CONTEÚDO</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1033-10.2.0.5996</vt:lpwstr>
  </property>
</Properties>
</file>